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E16F" w14:textId="49735D83" w:rsidR="007F520C" w:rsidRPr="007241C8" w:rsidRDefault="00DD466A" w:rsidP="000011B4">
      <w:pPr>
        <w:spacing w:after="120"/>
        <w:jc w:val="right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Warszawa, 19</w:t>
      </w:r>
      <w:r w:rsidR="006856BC" w:rsidRPr="007241C8">
        <w:rPr>
          <w:rFonts w:ascii="Calibri" w:hAnsi="Calibri" w:cs="Calibri"/>
          <w:i/>
          <w:sz w:val="21"/>
          <w:szCs w:val="21"/>
        </w:rPr>
        <w:t xml:space="preserve"> </w:t>
      </w:r>
      <w:r w:rsidR="00E0478C" w:rsidRPr="007241C8">
        <w:rPr>
          <w:rFonts w:ascii="Calibri" w:hAnsi="Calibri" w:cs="Calibri"/>
          <w:i/>
          <w:sz w:val="21"/>
          <w:szCs w:val="21"/>
        </w:rPr>
        <w:t>października 2017</w:t>
      </w:r>
    </w:p>
    <w:p w14:paraId="58D93E55" w14:textId="01653FEC" w:rsidR="006B1E48" w:rsidRDefault="006B1E48" w:rsidP="000011B4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451FCC1" w14:textId="77777777" w:rsidR="00C874AA" w:rsidRPr="00283D25" w:rsidRDefault="00C874AA" w:rsidP="000011B4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21392902" w14:textId="2BC38C27" w:rsidR="00F43F55" w:rsidRPr="002F6ADF" w:rsidRDefault="00E15503" w:rsidP="000011B4">
      <w:pPr>
        <w:spacing w:after="12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F6ADF">
        <w:rPr>
          <w:rFonts w:ascii="Arial" w:hAnsi="Arial" w:cs="Arial"/>
          <w:b/>
          <w:color w:val="auto"/>
          <w:sz w:val="32"/>
          <w:szCs w:val="32"/>
        </w:rPr>
        <w:t>Na Wydziale Transportu Politechniki Warszawskiej r</w:t>
      </w:r>
      <w:r w:rsidR="006A0024" w:rsidRPr="002F6ADF">
        <w:rPr>
          <w:rFonts w:ascii="Arial" w:hAnsi="Arial" w:cs="Arial"/>
          <w:b/>
          <w:color w:val="auto"/>
          <w:sz w:val="32"/>
          <w:szCs w:val="32"/>
        </w:rPr>
        <w:t xml:space="preserve">uszyły pierwsze w Polsce </w:t>
      </w:r>
      <w:r w:rsidR="00433726" w:rsidRPr="002F6ADF">
        <w:rPr>
          <w:rFonts w:ascii="Arial" w:hAnsi="Arial" w:cs="Arial"/>
          <w:b/>
          <w:color w:val="auto"/>
          <w:sz w:val="32"/>
          <w:szCs w:val="32"/>
        </w:rPr>
        <w:t xml:space="preserve">podyplomowe </w:t>
      </w:r>
      <w:r w:rsidR="006A0024" w:rsidRPr="002F6ADF">
        <w:rPr>
          <w:rFonts w:ascii="Arial" w:hAnsi="Arial" w:cs="Arial"/>
          <w:b/>
          <w:color w:val="auto"/>
          <w:sz w:val="32"/>
          <w:szCs w:val="32"/>
        </w:rPr>
        <w:t xml:space="preserve">studia </w:t>
      </w:r>
      <w:r w:rsidR="00457D77" w:rsidRPr="002F6ADF">
        <w:rPr>
          <w:rFonts w:ascii="Arial" w:hAnsi="Arial" w:cs="Arial"/>
          <w:b/>
          <w:color w:val="auto"/>
          <w:sz w:val="32"/>
          <w:szCs w:val="32"/>
        </w:rPr>
        <w:t xml:space="preserve">zarządzania </w:t>
      </w:r>
      <w:r w:rsidR="006A0024" w:rsidRPr="002F6ADF">
        <w:rPr>
          <w:rFonts w:ascii="Arial" w:hAnsi="Arial" w:cs="Arial"/>
          <w:b/>
          <w:color w:val="auto"/>
          <w:sz w:val="32"/>
          <w:szCs w:val="32"/>
        </w:rPr>
        <w:t>flot</w:t>
      </w:r>
      <w:r w:rsidR="00457D77" w:rsidRPr="002F6ADF">
        <w:rPr>
          <w:rFonts w:ascii="Arial" w:hAnsi="Arial" w:cs="Arial"/>
          <w:b/>
          <w:color w:val="auto"/>
          <w:sz w:val="32"/>
          <w:szCs w:val="32"/>
        </w:rPr>
        <w:t>ą</w:t>
      </w:r>
      <w:r w:rsidR="006A0024" w:rsidRPr="002F6ADF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14:paraId="28E6FB4F" w14:textId="77777777" w:rsidR="000011B4" w:rsidRPr="002F6ADF" w:rsidRDefault="000011B4" w:rsidP="000011B4">
      <w:pPr>
        <w:spacing w:after="120"/>
        <w:jc w:val="center"/>
        <w:rPr>
          <w:rFonts w:ascii="Arial" w:hAnsi="Arial" w:cs="Arial"/>
          <w:b/>
          <w:color w:val="auto"/>
          <w:sz w:val="6"/>
          <w:szCs w:val="6"/>
        </w:rPr>
      </w:pPr>
    </w:p>
    <w:p w14:paraId="4043C769" w14:textId="7E55AACF" w:rsidR="0007186A" w:rsidRPr="002F6ADF" w:rsidRDefault="00B07D4D" w:rsidP="000011B4">
      <w:pPr>
        <w:spacing w:after="120"/>
        <w:jc w:val="center"/>
        <w:rPr>
          <w:rFonts w:ascii="Arial" w:hAnsi="Arial" w:cs="Arial"/>
          <w:b/>
          <w:color w:val="auto"/>
          <w:sz w:val="25"/>
          <w:szCs w:val="25"/>
        </w:rPr>
      </w:pPr>
      <w:r w:rsidRPr="002F6ADF">
        <w:rPr>
          <w:rFonts w:ascii="Arial" w:hAnsi="Arial" w:cs="Arial"/>
          <w:b/>
          <w:color w:val="auto"/>
          <w:sz w:val="25"/>
          <w:szCs w:val="25"/>
        </w:rPr>
        <w:t>Now</w:t>
      </w:r>
      <w:r w:rsidR="00095137" w:rsidRPr="002F6ADF">
        <w:rPr>
          <w:rFonts w:ascii="Arial" w:hAnsi="Arial" w:cs="Arial"/>
          <w:b/>
          <w:color w:val="auto"/>
          <w:sz w:val="25"/>
          <w:szCs w:val="25"/>
        </w:rPr>
        <w:t>e</w:t>
      </w:r>
      <w:r w:rsidRPr="002F6ADF">
        <w:rPr>
          <w:rFonts w:ascii="Arial" w:hAnsi="Arial" w:cs="Arial"/>
          <w:b/>
          <w:color w:val="auto"/>
          <w:sz w:val="25"/>
          <w:szCs w:val="25"/>
        </w:rPr>
        <w:t xml:space="preserve"> </w:t>
      </w:r>
      <w:r w:rsidR="00095137" w:rsidRPr="002F6ADF">
        <w:rPr>
          <w:rFonts w:ascii="Arial" w:hAnsi="Arial" w:cs="Arial"/>
          <w:b/>
          <w:color w:val="auto"/>
          <w:sz w:val="25"/>
          <w:szCs w:val="25"/>
        </w:rPr>
        <w:t>studia</w:t>
      </w:r>
      <w:r w:rsidRPr="002F6ADF">
        <w:rPr>
          <w:rFonts w:ascii="Arial" w:hAnsi="Arial" w:cs="Arial"/>
          <w:b/>
          <w:color w:val="auto"/>
          <w:sz w:val="25"/>
          <w:szCs w:val="25"/>
        </w:rPr>
        <w:t xml:space="preserve"> „Zarządzanie flotą samochodową i mobilnością” został</w:t>
      </w:r>
      <w:r w:rsidR="00095137" w:rsidRPr="002F6ADF">
        <w:rPr>
          <w:rFonts w:ascii="Arial" w:hAnsi="Arial" w:cs="Arial"/>
          <w:b/>
          <w:color w:val="auto"/>
          <w:sz w:val="25"/>
          <w:szCs w:val="25"/>
        </w:rPr>
        <w:t>y</w:t>
      </w:r>
      <w:r w:rsidRPr="002F6ADF">
        <w:rPr>
          <w:rFonts w:ascii="Arial" w:hAnsi="Arial" w:cs="Arial"/>
          <w:b/>
          <w:color w:val="auto"/>
          <w:sz w:val="25"/>
          <w:szCs w:val="25"/>
        </w:rPr>
        <w:t xml:space="preserve"> utworzon</w:t>
      </w:r>
      <w:r w:rsidR="00095137" w:rsidRPr="002F6ADF">
        <w:rPr>
          <w:rFonts w:ascii="Arial" w:hAnsi="Arial" w:cs="Arial"/>
          <w:b/>
          <w:color w:val="auto"/>
          <w:sz w:val="25"/>
          <w:szCs w:val="25"/>
        </w:rPr>
        <w:t>e</w:t>
      </w:r>
      <w:r w:rsidRPr="002F6ADF">
        <w:rPr>
          <w:rFonts w:ascii="Arial" w:hAnsi="Arial" w:cs="Arial"/>
          <w:b/>
          <w:color w:val="auto"/>
          <w:sz w:val="25"/>
          <w:szCs w:val="25"/>
        </w:rPr>
        <w:t xml:space="preserve"> we współpracy z ekspertami </w:t>
      </w:r>
      <w:r w:rsidR="006A0024" w:rsidRPr="002F6ADF">
        <w:rPr>
          <w:rFonts w:ascii="Arial" w:hAnsi="Arial" w:cs="Arial"/>
          <w:b/>
          <w:color w:val="auto"/>
          <w:sz w:val="25"/>
          <w:szCs w:val="25"/>
        </w:rPr>
        <w:t xml:space="preserve">PZWLP i SKFS </w:t>
      </w:r>
    </w:p>
    <w:p w14:paraId="0345EC74" w14:textId="77777777" w:rsidR="000011B4" w:rsidRPr="002F6ADF" w:rsidRDefault="000011B4" w:rsidP="000011B4">
      <w:pPr>
        <w:spacing w:after="120"/>
        <w:jc w:val="center"/>
        <w:rPr>
          <w:rFonts w:ascii="Arial" w:hAnsi="Arial" w:cs="Arial"/>
          <w:b/>
          <w:color w:val="auto"/>
          <w:sz w:val="4"/>
          <w:szCs w:val="4"/>
        </w:rPr>
      </w:pPr>
    </w:p>
    <w:p w14:paraId="2C8CC16F" w14:textId="2D9738EF" w:rsidR="00195786" w:rsidRPr="002F6ADF" w:rsidRDefault="0007186A" w:rsidP="000011B4">
      <w:pPr>
        <w:suppressAutoHyphens w:val="0"/>
        <w:spacing w:after="12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F6ADF">
        <w:rPr>
          <w:rFonts w:ascii="Calibri" w:hAnsi="Calibri" w:cs="Calibri"/>
          <w:b/>
          <w:color w:val="auto"/>
          <w:sz w:val="22"/>
          <w:szCs w:val="22"/>
        </w:rPr>
        <w:t xml:space="preserve">Po ponad półtora roku pracy oraz </w:t>
      </w:r>
      <w:r w:rsidR="00CC18AD" w:rsidRPr="002F6ADF">
        <w:rPr>
          <w:rFonts w:ascii="Calibri" w:hAnsi="Calibri" w:cs="Calibri"/>
          <w:b/>
          <w:color w:val="auto"/>
          <w:sz w:val="22"/>
          <w:szCs w:val="22"/>
        </w:rPr>
        <w:t xml:space="preserve">w </w:t>
      </w:r>
      <w:r w:rsidR="004D7252" w:rsidRPr="002F6ADF">
        <w:rPr>
          <w:rFonts w:ascii="Calibri" w:hAnsi="Calibri" w:cs="Calibri"/>
          <w:b/>
          <w:color w:val="auto"/>
          <w:sz w:val="22"/>
          <w:szCs w:val="22"/>
        </w:rPr>
        <w:t>niecały rok</w:t>
      </w:r>
      <w:r w:rsidRPr="002F6ADF">
        <w:rPr>
          <w:rFonts w:ascii="Calibri" w:hAnsi="Calibri" w:cs="Calibri"/>
          <w:b/>
          <w:color w:val="auto"/>
          <w:sz w:val="22"/>
          <w:szCs w:val="22"/>
        </w:rPr>
        <w:t xml:space="preserve"> po podpisaniu przez PZWLP i SKFS listu intencyjnego z uczelnią, 14 października 2017 r. na Wydziale Transportu Politechniki Warszawskiej ruszyły pierwsze w Polsce, pełnowymiarowe studia podyplomowe </w:t>
      </w:r>
      <w:r w:rsidRPr="002F6ADF">
        <w:rPr>
          <w:rFonts w:ascii="Calibri" w:hAnsi="Calibri" w:cs="Calibri"/>
          <w:b/>
          <w:i/>
          <w:color w:val="auto"/>
          <w:sz w:val="22"/>
          <w:szCs w:val="22"/>
        </w:rPr>
        <w:t>„Zarządzanie flotą samochodową i mobilnością”</w:t>
      </w:r>
      <w:r w:rsidRPr="002F6ADF">
        <w:rPr>
          <w:rFonts w:ascii="Calibri" w:hAnsi="Calibri" w:cs="Calibri"/>
          <w:b/>
          <w:color w:val="auto"/>
          <w:sz w:val="22"/>
          <w:szCs w:val="22"/>
        </w:rPr>
        <w:t xml:space="preserve">. </w:t>
      </w:r>
      <w:r w:rsidR="003E72C1" w:rsidRPr="002F6ADF">
        <w:rPr>
          <w:rFonts w:ascii="Calibri" w:hAnsi="Calibri" w:cs="Calibri"/>
          <w:b/>
          <w:color w:val="auto"/>
          <w:sz w:val="22"/>
          <w:szCs w:val="22"/>
        </w:rPr>
        <w:t>Studia zostały utworzone z inicjatywy Polskiego Związk</w:t>
      </w:r>
      <w:r w:rsidR="00603AC6" w:rsidRPr="002F6ADF">
        <w:rPr>
          <w:rFonts w:ascii="Calibri" w:hAnsi="Calibri" w:cs="Calibri"/>
          <w:b/>
          <w:color w:val="auto"/>
          <w:sz w:val="22"/>
          <w:szCs w:val="22"/>
        </w:rPr>
        <w:t xml:space="preserve">u Wynajmu i Leasingu Pojazdów oraz Stowarzyszenia Kierowników Flot Samochodowych, a ich program </w:t>
      </w:r>
      <w:r w:rsidR="00E876D2" w:rsidRPr="002F6ADF">
        <w:rPr>
          <w:rFonts w:ascii="Calibri" w:hAnsi="Calibri" w:cs="Calibri"/>
          <w:b/>
          <w:color w:val="auto"/>
          <w:sz w:val="22"/>
          <w:szCs w:val="22"/>
        </w:rPr>
        <w:t>został</w:t>
      </w:r>
      <w:r w:rsidR="00603AC6" w:rsidRPr="002F6AD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95137" w:rsidRPr="002F6ADF">
        <w:rPr>
          <w:rFonts w:ascii="Calibri" w:hAnsi="Calibri" w:cs="Calibri"/>
          <w:b/>
          <w:color w:val="auto"/>
          <w:sz w:val="22"/>
          <w:szCs w:val="22"/>
        </w:rPr>
        <w:t>opracowany</w:t>
      </w:r>
      <w:r w:rsidR="00603AC6" w:rsidRPr="002F6ADF">
        <w:rPr>
          <w:rFonts w:ascii="Calibri" w:hAnsi="Calibri" w:cs="Calibri"/>
          <w:b/>
          <w:color w:val="auto"/>
          <w:sz w:val="22"/>
          <w:szCs w:val="22"/>
        </w:rPr>
        <w:t xml:space="preserve"> przez ekspertów obydwu organizacji</w:t>
      </w:r>
      <w:r w:rsidR="00FA669E" w:rsidRPr="002F6ADF">
        <w:rPr>
          <w:rFonts w:ascii="Calibri" w:hAnsi="Calibri" w:cs="Calibri"/>
          <w:b/>
          <w:color w:val="auto"/>
          <w:sz w:val="22"/>
          <w:szCs w:val="22"/>
        </w:rPr>
        <w:t>,</w:t>
      </w:r>
      <w:r w:rsidR="00603AC6" w:rsidRPr="002F6ADF">
        <w:rPr>
          <w:rFonts w:ascii="Calibri" w:hAnsi="Calibri" w:cs="Calibri"/>
          <w:b/>
          <w:color w:val="auto"/>
          <w:sz w:val="22"/>
          <w:szCs w:val="22"/>
        </w:rPr>
        <w:t xml:space="preserve"> we współpracy z kadrą naukową Wydziału Transportu Politechniki Warszawskiej. </w:t>
      </w:r>
      <w:r w:rsidR="0071502D" w:rsidRPr="002F6ADF">
        <w:rPr>
          <w:rFonts w:ascii="Calibri" w:hAnsi="Calibri" w:cs="Calibri"/>
          <w:b/>
          <w:color w:val="auto"/>
          <w:sz w:val="22"/>
          <w:szCs w:val="22"/>
        </w:rPr>
        <w:t>Pierwsz</w:t>
      </w:r>
      <w:r w:rsidR="00095137" w:rsidRPr="002F6ADF">
        <w:rPr>
          <w:rFonts w:ascii="Calibri" w:hAnsi="Calibri" w:cs="Calibri"/>
          <w:b/>
          <w:color w:val="auto"/>
          <w:sz w:val="22"/>
          <w:szCs w:val="22"/>
        </w:rPr>
        <w:t>e</w:t>
      </w:r>
      <w:r w:rsidR="0071502D" w:rsidRPr="002F6ADF">
        <w:rPr>
          <w:rFonts w:ascii="Calibri" w:hAnsi="Calibri" w:cs="Calibri"/>
          <w:b/>
          <w:color w:val="auto"/>
          <w:sz w:val="22"/>
          <w:szCs w:val="22"/>
        </w:rPr>
        <w:t xml:space="preserve"> tego typu</w:t>
      </w:r>
      <w:r w:rsidR="00171D40" w:rsidRPr="002F6AD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95137" w:rsidRPr="002F6ADF">
        <w:rPr>
          <w:rFonts w:ascii="Calibri" w:hAnsi="Calibri" w:cs="Calibri"/>
          <w:b/>
          <w:color w:val="auto"/>
          <w:sz w:val="22"/>
          <w:szCs w:val="22"/>
        </w:rPr>
        <w:t>studia</w:t>
      </w:r>
      <w:r w:rsidR="00BA7E1F" w:rsidRPr="002F6ADF">
        <w:rPr>
          <w:rFonts w:ascii="Calibri" w:hAnsi="Calibri" w:cs="Calibri"/>
          <w:b/>
          <w:color w:val="auto"/>
          <w:sz w:val="22"/>
          <w:szCs w:val="22"/>
        </w:rPr>
        <w:t>,</w:t>
      </w:r>
      <w:r w:rsidR="00930037" w:rsidRPr="002F6AD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95137" w:rsidRPr="002F6ADF">
        <w:rPr>
          <w:rFonts w:ascii="Calibri" w:hAnsi="Calibri" w:cs="Calibri"/>
          <w:b/>
          <w:color w:val="auto"/>
          <w:sz w:val="22"/>
          <w:szCs w:val="22"/>
        </w:rPr>
        <w:t>są</w:t>
      </w:r>
      <w:r w:rsidR="00930037" w:rsidRPr="002F6ADF">
        <w:rPr>
          <w:rFonts w:ascii="Calibri" w:hAnsi="Calibri" w:cs="Calibri"/>
          <w:b/>
          <w:color w:val="auto"/>
          <w:sz w:val="22"/>
          <w:szCs w:val="22"/>
        </w:rPr>
        <w:t xml:space="preserve"> odpowiedzią na dynamiczny rozwój branży flotowej</w:t>
      </w:r>
      <w:r w:rsidR="00162CA6" w:rsidRPr="002F6ADF">
        <w:rPr>
          <w:rFonts w:ascii="Calibri" w:hAnsi="Calibri" w:cs="Calibri"/>
          <w:b/>
          <w:color w:val="auto"/>
          <w:sz w:val="22"/>
          <w:szCs w:val="22"/>
        </w:rPr>
        <w:t xml:space="preserve"> w Polsce</w:t>
      </w:r>
      <w:r w:rsidR="00930037" w:rsidRPr="002F6ADF">
        <w:rPr>
          <w:rFonts w:ascii="Calibri" w:hAnsi="Calibri" w:cs="Calibri"/>
          <w:b/>
          <w:color w:val="auto"/>
          <w:sz w:val="22"/>
          <w:szCs w:val="22"/>
        </w:rPr>
        <w:t>, a w konsekwencji rosnące zapotrzebowanie na rynku pracy na wykwalifikowanych specjalistów w dziedzinie zarządzania pojazdami flotowymi</w:t>
      </w:r>
      <w:r w:rsidR="00CA6329" w:rsidRPr="002F6ADF">
        <w:rPr>
          <w:rFonts w:ascii="Calibri" w:hAnsi="Calibri" w:cs="Calibri"/>
          <w:b/>
          <w:color w:val="auto"/>
          <w:sz w:val="22"/>
          <w:szCs w:val="22"/>
        </w:rPr>
        <w:t xml:space="preserve">. </w:t>
      </w:r>
      <w:r w:rsidR="00930037" w:rsidRPr="002F6AD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2EE58802" w14:textId="0797F05E" w:rsidR="007B5847" w:rsidRPr="007E6832" w:rsidRDefault="00095137" w:rsidP="000011B4">
      <w:pPr>
        <w:suppressAutoHyphens w:val="0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7E6832">
        <w:rPr>
          <w:rFonts w:ascii="Calibri" w:hAnsi="Calibri" w:cs="Calibri"/>
          <w:color w:val="auto"/>
          <w:sz w:val="22"/>
          <w:szCs w:val="22"/>
        </w:rPr>
        <w:t>P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>ierwsz</w:t>
      </w:r>
      <w:r w:rsidRPr="007E6832">
        <w:rPr>
          <w:rFonts w:ascii="Calibri" w:hAnsi="Calibri" w:cs="Calibri"/>
          <w:color w:val="auto"/>
          <w:sz w:val="22"/>
          <w:szCs w:val="22"/>
        </w:rPr>
        <w:t xml:space="preserve">a edycja 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>nowy</w:t>
      </w:r>
      <w:r w:rsidRPr="007E6832">
        <w:rPr>
          <w:rFonts w:ascii="Calibri" w:hAnsi="Calibri" w:cs="Calibri"/>
          <w:color w:val="auto"/>
          <w:sz w:val="22"/>
          <w:szCs w:val="22"/>
        </w:rPr>
        <w:t>ch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 xml:space="preserve"> studi</w:t>
      </w:r>
      <w:r w:rsidRPr="007E6832">
        <w:rPr>
          <w:rFonts w:ascii="Calibri" w:hAnsi="Calibri" w:cs="Calibri"/>
          <w:color w:val="auto"/>
          <w:sz w:val="22"/>
          <w:szCs w:val="22"/>
        </w:rPr>
        <w:t>ów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6832">
        <w:rPr>
          <w:rFonts w:ascii="Calibri" w:hAnsi="Calibri" w:cs="Calibri"/>
          <w:color w:val="auto"/>
          <w:sz w:val="22"/>
          <w:szCs w:val="22"/>
        </w:rPr>
        <w:t xml:space="preserve">dla słuchaczy 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>rozpoczęł</w:t>
      </w:r>
      <w:r w:rsidRPr="007E6832">
        <w:rPr>
          <w:rFonts w:ascii="Calibri" w:hAnsi="Calibri" w:cs="Calibri"/>
          <w:color w:val="auto"/>
          <w:sz w:val="22"/>
          <w:szCs w:val="22"/>
        </w:rPr>
        <w:t>a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5B3B17" w:rsidRPr="007E6832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7B5847" w:rsidRPr="007E6832">
        <w:rPr>
          <w:rFonts w:ascii="Calibri" w:hAnsi="Calibri" w:cs="Calibri"/>
          <w:color w:val="auto"/>
          <w:sz w:val="22"/>
          <w:szCs w:val="22"/>
        </w:rPr>
        <w:t>uroczystej inauguracji, w trakcie której</w:t>
      </w:r>
      <w:r w:rsidR="00453721" w:rsidRPr="007E6832">
        <w:rPr>
          <w:rFonts w:ascii="Calibri" w:hAnsi="Calibri" w:cs="Calibri"/>
          <w:color w:val="auto"/>
          <w:sz w:val="22"/>
          <w:szCs w:val="22"/>
        </w:rPr>
        <w:t xml:space="preserve"> przemówienia wygłosili Prof. dr hab. inż. Marianna Jacyna, Dziekan Wydziału Transportu Politechniki Warszawskiej</w:t>
      </w:r>
      <w:r w:rsidR="001F45F4" w:rsidRPr="007E6832">
        <w:rPr>
          <w:rFonts w:ascii="Calibri" w:hAnsi="Calibri" w:cs="Calibri"/>
          <w:color w:val="auto"/>
          <w:sz w:val="22"/>
          <w:szCs w:val="22"/>
        </w:rPr>
        <w:t xml:space="preserve"> oraz Sławomir Wontrucki, Prezes Zarządu PZWLP, Prezes LeasePlan Polska. </w:t>
      </w:r>
      <w:r w:rsidR="00984750" w:rsidRPr="007E6832">
        <w:rPr>
          <w:rFonts w:ascii="Calibri" w:hAnsi="Calibri" w:cs="Calibri"/>
          <w:color w:val="auto"/>
          <w:sz w:val="22"/>
          <w:szCs w:val="22"/>
        </w:rPr>
        <w:t xml:space="preserve">W ramach uroczystości wygłoszony został </w:t>
      </w:r>
      <w:r w:rsidR="00A52633" w:rsidRPr="007E6832">
        <w:rPr>
          <w:rFonts w:ascii="Calibri" w:hAnsi="Calibri" w:cs="Calibri"/>
          <w:color w:val="auto"/>
          <w:sz w:val="22"/>
          <w:szCs w:val="22"/>
        </w:rPr>
        <w:t xml:space="preserve">również wykład inauguracyjny, który poprowadzili Daniel Trzaskowski, Członek Zarządu PZWLP i Dyrektor Zarządzający Volkswagen Leasing </w:t>
      </w:r>
      <w:r w:rsidR="00D15C5D" w:rsidRPr="007E6832">
        <w:rPr>
          <w:rFonts w:ascii="Calibri" w:hAnsi="Calibri" w:cs="Calibri"/>
          <w:color w:val="auto"/>
          <w:sz w:val="22"/>
          <w:szCs w:val="22"/>
        </w:rPr>
        <w:t xml:space="preserve">GmbH Oddział w Polsce </w:t>
      </w:r>
      <w:r w:rsidR="00A52633" w:rsidRPr="007E6832">
        <w:rPr>
          <w:rFonts w:ascii="Calibri" w:hAnsi="Calibri" w:cs="Calibri"/>
          <w:color w:val="auto"/>
          <w:sz w:val="22"/>
          <w:szCs w:val="22"/>
        </w:rPr>
        <w:t xml:space="preserve">oraz Krzysztof Koszewski, Członek Zarządu SKFS. </w:t>
      </w:r>
      <w:r w:rsidR="004C2A70" w:rsidRPr="007E6832">
        <w:rPr>
          <w:rFonts w:ascii="Calibri" w:hAnsi="Calibri" w:cs="Calibri"/>
          <w:color w:val="auto"/>
          <w:sz w:val="22"/>
          <w:szCs w:val="22"/>
        </w:rPr>
        <w:t xml:space="preserve">W inauguracji studiów </w:t>
      </w:r>
      <w:r w:rsidR="00490C27" w:rsidRPr="007E6832">
        <w:rPr>
          <w:rFonts w:ascii="Calibri" w:hAnsi="Calibri" w:cs="Calibri"/>
          <w:color w:val="auto"/>
          <w:sz w:val="22"/>
          <w:szCs w:val="22"/>
        </w:rPr>
        <w:t>„Zarządzanie flotą samochodową i mobilnością”</w:t>
      </w:r>
      <w:r w:rsidR="00F972C8" w:rsidRPr="007E6832">
        <w:rPr>
          <w:rFonts w:ascii="Calibri" w:hAnsi="Calibri" w:cs="Calibri"/>
          <w:color w:val="auto"/>
          <w:sz w:val="22"/>
          <w:szCs w:val="22"/>
        </w:rPr>
        <w:t>,</w:t>
      </w:r>
      <w:r w:rsidR="00490C27" w:rsidRPr="007E683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D08" w:rsidRPr="007E6832">
        <w:rPr>
          <w:rFonts w:ascii="Calibri" w:hAnsi="Calibri" w:cs="Calibri"/>
          <w:color w:val="auto"/>
          <w:sz w:val="22"/>
          <w:szCs w:val="22"/>
        </w:rPr>
        <w:t xml:space="preserve">poza przedstawicielami władz Wydziału Transportu Politechniki Warszawskiej, Polskiego Związku Wynajmu i Leasingu </w:t>
      </w:r>
      <w:r w:rsidR="007616D2" w:rsidRPr="007E6832">
        <w:rPr>
          <w:rFonts w:ascii="Calibri" w:hAnsi="Calibri" w:cs="Calibri"/>
          <w:color w:val="auto"/>
          <w:sz w:val="22"/>
          <w:szCs w:val="22"/>
        </w:rPr>
        <w:t xml:space="preserve">Pojazdów </w:t>
      </w:r>
      <w:r w:rsidRPr="007E6832">
        <w:rPr>
          <w:rFonts w:ascii="Calibri" w:hAnsi="Calibri" w:cs="Calibri"/>
          <w:color w:val="auto"/>
          <w:sz w:val="22"/>
          <w:szCs w:val="22"/>
        </w:rPr>
        <w:t xml:space="preserve">oraz </w:t>
      </w:r>
      <w:r w:rsidR="00AD0D08" w:rsidRPr="007E6832">
        <w:rPr>
          <w:rFonts w:ascii="Calibri" w:hAnsi="Calibri" w:cs="Calibri"/>
          <w:color w:val="auto"/>
          <w:sz w:val="22"/>
          <w:szCs w:val="22"/>
        </w:rPr>
        <w:t xml:space="preserve">Stowarzyszenia Kierowników Flot Samochodowych, wzięli udział </w:t>
      </w:r>
      <w:r w:rsidRPr="007E6832">
        <w:rPr>
          <w:rFonts w:ascii="Calibri" w:hAnsi="Calibri" w:cs="Calibri"/>
          <w:color w:val="auto"/>
          <w:sz w:val="22"/>
          <w:szCs w:val="22"/>
        </w:rPr>
        <w:t>także</w:t>
      </w:r>
      <w:r w:rsidR="00AD0D08" w:rsidRPr="007E683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5C5D" w:rsidRPr="007E6832">
        <w:rPr>
          <w:rFonts w:ascii="Calibri" w:hAnsi="Calibri" w:cs="Calibri"/>
          <w:color w:val="auto"/>
          <w:sz w:val="22"/>
          <w:szCs w:val="22"/>
        </w:rPr>
        <w:t>wykładowcy</w:t>
      </w:r>
      <w:r w:rsidRPr="007E6832">
        <w:rPr>
          <w:rFonts w:ascii="Calibri" w:hAnsi="Calibri" w:cs="Calibri"/>
          <w:color w:val="auto"/>
          <w:sz w:val="22"/>
          <w:szCs w:val="22"/>
        </w:rPr>
        <w:t xml:space="preserve"> nowych studiów,</w:t>
      </w:r>
      <w:r w:rsidR="00D15C5D" w:rsidRPr="007E6832">
        <w:rPr>
          <w:rFonts w:ascii="Calibri" w:hAnsi="Calibri" w:cs="Calibri"/>
          <w:color w:val="auto"/>
          <w:sz w:val="22"/>
          <w:szCs w:val="22"/>
        </w:rPr>
        <w:t xml:space="preserve"> jak również </w:t>
      </w:r>
      <w:r w:rsidR="00670D04" w:rsidRPr="007E6832">
        <w:rPr>
          <w:rFonts w:ascii="Calibri" w:hAnsi="Calibri" w:cs="Calibri"/>
          <w:color w:val="auto"/>
          <w:sz w:val="22"/>
          <w:szCs w:val="22"/>
        </w:rPr>
        <w:t>reprezentanci branżowych mediów flotowych</w:t>
      </w:r>
      <w:r w:rsidR="00D15C5D" w:rsidRPr="007E6832">
        <w:rPr>
          <w:rFonts w:ascii="Calibri" w:hAnsi="Calibri" w:cs="Calibri"/>
          <w:color w:val="auto"/>
          <w:sz w:val="22"/>
          <w:szCs w:val="22"/>
        </w:rPr>
        <w:t>.</w:t>
      </w:r>
      <w:r w:rsidR="00FB4BF1" w:rsidRPr="007E683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69F868D" w14:textId="7F95B7BB" w:rsidR="001A42DB" w:rsidRPr="00CC05F0" w:rsidRDefault="00570672" w:rsidP="000011B4">
      <w:pPr>
        <w:suppressAutoHyphens w:val="0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CC05F0">
        <w:rPr>
          <w:rFonts w:ascii="Calibri" w:hAnsi="Calibri" w:cs="Calibri"/>
          <w:color w:val="auto"/>
          <w:sz w:val="22"/>
          <w:szCs w:val="22"/>
        </w:rPr>
        <w:t xml:space="preserve">Studia podyplomowe „Zarządzanie flotą samochodową i mobilnością” zostały uruchomione </w:t>
      </w:r>
      <w:r w:rsidR="004707D1" w:rsidRPr="00CC05F0">
        <w:rPr>
          <w:rFonts w:ascii="Calibri" w:hAnsi="Calibri" w:cs="Calibri"/>
          <w:color w:val="auto"/>
          <w:sz w:val="22"/>
          <w:szCs w:val="22"/>
        </w:rPr>
        <w:t xml:space="preserve">po ponad półtorarocznej pracy zespołu ekspertów </w:t>
      </w:r>
      <w:r w:rsidR="00A85461" w:rsidRPr="00CC05F0">
        <w:rPr>
          <w:rFonts w:ascii="Calibri" w:hAnsi="Calibri" w:cs="Calibri"/>
          <w:color w:val="auto"/>
          <w:sz w:val="22"/>
          <w:szCs w:val="22"/>
        </w:rPr>
        <w:t>PZWLP i</w:t>
      </w:r>
      <w:r w:rsidR="00AA3D56" w:rsidRPr="00CC05F0">
        <w:rPr>
          <w:rFonts w:ascii="Calibri" w:hAnsi="Calibri" w:cs="Calibri"/>
          <w:color w:val="auto"/>
          <w:sz w:val="22"/>
          <w:szCs w:val="22"/>
        </w:rPr>
        <w:t xml:space="preserve"> SKFS wraz z kadrą naukową</w:t>
      </w:r>
      <w:r w:rsidR="00A85461" w:rsidRPr="00CC05F0">
        <w:rPr>
          <w:rFonts w:ascii="Calibri" w:hAnsi="Calibri" w:cs="Calibri"/>
          <w:color w:val="auto"/>
          <w:sz w:val="22"/>
          <w:szCs w:val="22"/>
        </w:rPr>
        <w:t xml:space="preserve"> Wydziału Transp</w:t>
      </w:r>
      <w:r w:rsidR="00F1697E" w:rsidRPr="00CC05F0">
        <w:rPr>
          <w:rFonts w:ascii="Calibri" w:hAnsi="Calibri" w:cs="Calibri"/>
          <w:color w:val="auto"/>
          <w:sz w:val="22"/>
          <w:szCs w:val="22"/>
        </w:rPr>
        <w:t>ortu Politechniki Warszawskiej oraz w niecały rok po podpisaniu</w:t>
      </w:r>
      <w:r w:rsidR="002D01CA" w:rsidRPr="00CC05F0">
        <w:rPr>
          <w:rFonts w:ascii="Calibri" w:hAnsi="Calibri" w:cs="Calibri"/>
          <w:color w:val="auto"/>
          <w:sz w:val="22"/>
          <w:szCs w:val="22"/>
        </w:rPr>
        <w:t xml:space="preserve"> przez obydwie organizacje</w:t>
      </w:r>
      <w:r w:rsidR="00F1697E" w:rsidRPr="00CC05F0">
        <w:rPr>
          <w:rFonts w:ascii="Calibri" w:hAnsi="Calibri" w:cs="Calibri"/>
          <w:color w:val="auto"/>
          <w:sz w:val="22"/>
          <w:szCs w:val="22"/>
        </w:rPr>
        <w:t xml:space="preserve"> listu intencyjnego </w:t>
      </w:r>
      <w:r w:rsidR="002D01CA" w:rsidRPr="00CC05F0">
        <w:rPr>
          <w:rFonts w:ascii="Calibri" w:hAnsi="Calibri" w:cs="Calibri"/>
          <w:color w:val="auto"/>
          <w:sz w:val="22"/>
          <w:szCs w:val="22"/>
        </w:rPr>
        <w:t xml:space="preserve">z uczelnią </w:t>
      </w:r>
      <w:r w:rsidR="00F1697E" w:rsidRPr="00CC05F0">
        <w:rPr>
          <w:rFonts w:ascii="Calibri" w:hAnsi="Calibri" w:cs="Calibri"/>
          <w:color w:val="auto"/>
          <w:sz w:val="22"/>
          <w:szCs w:val="22"/>
        </w:rPr>
        <w:t>w sprawie</w:t>
      </w:r>
      <w:r w:rsidR="00385840" w:rsidRPr="00CC05F0">
        <w:rPr>
          <w:rFonts w:ascii="Calibri" w:hAnsi="Calibri" w:cs="Calibri"/>
          <w:color w:val="auto"/>
          <w:sz w:val="22"/>
          <w:szCs w:val="22"/>
        </w:rPr>
        <w:t xml:space="preserve"> ich</w:t>
      </w:r>
      <w:r w:rsidR="00F1697E" w:rsidRPr="00CC05F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95137" w:rsidRPr="00CC05F0">
        <w:rPr>
          <w:rFonts w:ascii="Calibri" w:hAnsi="Calibri" w:cs="Calibri"/>
          <w:color w:val="auto"/>
          <w:sz w:val="22"/>
          <w:szCs w:val="22"/>
        </w:rPr>
        <w:t>u</w:t>
      </w:r>
      <w:r w:rsidR="00F1697E" w:rsidRPr="00CC05F0">
        <w:rPr>
          <w:rFonts w:ascii="Calibri" w:hAnsi="Calibri" w:cs="Calibri"/>
          <w:color w:val="auto"/>
          <w:sz w:val="22"/>
          <w:szCs w:val="22"/>
        </w:rPr>
        <w:t>tworzenia</w:t>
      </w:r>
      <w:r w:rsidR="00680120" w:rsidRPr="00CC05F0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E862CC" w:rsidRPr="00CC05F0">
        <w:rPr>
          <w:rFonts w:ascii="Calibri" w:hAnsi="Calibri" w:cs="Calibri"/>
          <w:color w:val="auto"/>
          <w:sz w:val="22"/>
          <w:szCs w:val="22"/>
        </w:rPr>
        <w:t>Kierownikiem studiów jest profesor Politechniki Warszawskiej dr hab. inż. Mariusz Wasiak.</w:t>
      </w:r>
    </w:p>
    <w:p w14:paraId="20F99030" w14:textId="46F96BD7" w:rsidR="004563E9" w:rsidRPr="008C513C" w:rsidRDefault="00746F90" w:rsidP="000011B4">
      <w:pPr>
        <w:suppressAutoHyphens w:val="0"/>
        <w:spacing w:after="120"/>
        <w:ind w:left="70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8C513C">
        <w:rPr>
          <w:rFonts w:ascii="Calibri" w:hAnsi="Calibri" w:cs="Calibri"/>
          <w:i/>
          <w:color w:val="auto"/>
          <w:sz w:val="22"/>
          <w:szCs w:val="22"/>
        </w:rPr>
        <w:t>Uruchomienie pierwsz</w:t>
      </w:r>
      <w:r w:rsidR="00095137" w:rsidRPr="008C513C">
        <w:rPr>
          <w:rFonts w:ascii="Calibri" w:hAnsi="Calibri" w:cs="Calibri"/>
          <w:i/>
          <w:color w:val="auto"/>
          <w:sz w:val="22"/>
          <w:szCs w:val="22"/>
        </w:rPr>
        <w:t>ych</w:t>
      </w:r>
      <w:r w:rsidRPr="008C513C">
        <w:rPr>
          <w:rFonts w:ascii="Calibri" w:hAnsi="Calibri" w:cs="Calibri"/>
          <w:i/>
          <w:color w:val="auto"/>
          <w:sz w:val="22"/>
          <w:szCs w:val="22"/>
        </w:rPr>
        <w:t xml:space="preserve"> w Polsce studiów podyplomowych, w całości poświęcon</w:t>
      </w:r>
      <w:r w:rsidR="00095137" w:rsidRPr="008C513C">
        <w:rPr>
          <w:rFonts w:ascii="Calibri" w:hAnsi="Calibri" w:cs="Calibri"/>
          <w:i/>
          <w:color w:val="auto"/>
          <w:sz w:val="22"/>
          <w:szCs w:val="22"/>
        </w:rPr>
        <w:t>ych</w:t>
      </w:r>
      <w:r w:rsidRPr="008C513C">
        <w:rPr>
          <w:rFonts w:ascii="Calibri" w:hAnsi="Calibri" w:cs="Calibri"/>
          <w:i/>
          <w:color w:val="auto"/>
          <w:sz w:val="22"/>
          <w:szCs w:val="22"/>
        </w:rPr>
        <w:t xml:space="preserve"> zarządzaniu i finansowaniu samochodów służbowych, </w:t>
      </w:r>
      <w:r w:rsidR="003119CC" w:rsidRPr="008C513C">
        <w:rPr>
          <w:rFonts w:ascii="Calibri" w:hAnsi="Calibri" w:cs="Calibri"/>
          <w:i/>
          <w:color w:val="auto"/>
          <w:sz w:val="22"/>
          <w:szCs w:val="22"/>
        </w:rPr>
        <w:t xml:space="preserve">to przełomowe wydarzenie w historii całej branży flotowej w naszym kraju </w:t>
      </w:r>
      <w:r w:rsidR="00626045" w:rsidRPr="008C513C">
        <w:rPr>
          <w:rFonts w:ascii="Calibri" w:hAnsi="Calibri" w:cs="Calibri"/>
          <w:color w:val="auto"/>
          <w:sz w:val="22"/>
          <w:szCs w:val="22"/>
        </w:rPr>
        <w:t>–</w:t>
      </w:r>
      <w:r w:rsidR="001A5D37" w:rsidRPr="008C513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26045" w:rsidRPr="008C513C">
        <w:rPr>
          <w:rFonts w:ascii="Calibri" w:hAnsi="Calibri" w:cs="Calibri"/>
          <w:color w:val="auto"/>
          <w:sz w:val="22"/>
          <w:szCs w:val="22"/>
        </w:rPr>
        <w:t xml:space="preserve">mówi Sławomir Wontrucki, Prezes Zarządu PZWLP, Prezes LeasePlan Polska. </w:t>
      </w:r>
      <w:r w:rsidR="00A478A1" w:rsidRPr="008C513C">
        <w:rPr>
          <w:rFonts w:ascii="Calibri" w:hAnsi="Calibri" w:cs="Calibri"/>
          <w:color w:val="auto"/>
          <w:sz w:val="22"/>
          <w:szCs w:val="22"/>
        </w:rPr>
        <w:t>–</w:t>
      </w:r>
      <w:r w:rsidR="00680FF3" w:rsidRPr="008C513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478A1" w:rsidRPr="008C513C">
        <w:rPr>
          <w:rFonts w:ascii="Calibri" w:hAnsi="Calibri" w:cs="Calibri"/>
          <w:i/>
          <w:color w:val="auto"/>
          <w:sz w:val="22"/>
          <w:szCs w:val="22"/>
        </w:rPr>
        <w:t xml:space="preserve">Pomimo, że </w:t>
      </w:r>
      <w:r w:rsidR="00E57B01" w:rsidRPr="008C513C">
        <w:rPr>
          <w:rFonts w:ascii="Calibri" w:hAnsi="Calibri" w:cs="Calibri"/>
          <w:i/>
          <w:color w:val="auto"/>
          <w:sz w:val="22"/>
          <w:szCs w:val="22"/>
        </w:rPr>
        <w:t>projekt ten, bezprecedensowy</w:t>
      </w:r>
      <w:r w:rsidR="00A478A1" w:rsidRPr="008C513C">
        <w:rPr>
          <w:rFonts w:ascii="Calibri" w:hAnsi="Calibri" w:cs="Calibri"/>
          <w:i/>
          <w:color w:val="auto"/>
          <w:sz w:val="22"/>
          <w:szCs w:val="22"/>
        </w:rPr>
        <w:t xml:space="preserve"> w polskiej branży flotowe</w:t>
      </w:r>
      <w:r w:rsidR="00E57B01" w:rsidRPr="008C513C">
        <w:rPr>
          <w:rFonts w:ascii="Calibri" w:hAnsi="Calibri" w:cs="Calibri"/>
          <w:i/>
          <w:color w:val="auto"/>
          <w:sz w:val="22"/>
          <w:szCs w:val="22"/>
        </w:rPr>
        <w:t>j i z pewnością bardzo ambitny</w:t>
      </w:r>
      <w:r w:rsidR="00A478A1" w:rsidRPr="008C513C">
        <w:rPr>
          <w:rFonts w:ascii="Calibri" w:hAnsi="Calibri" w:cs="Calibri"/>
          <w:i/>
          <w:color w:val="auto"/>
          <w:sz w:val="22"/>
          <w:szCs w:val="22"/>
        </w:rPr>
        <w:t xml:space="preserve">, </w:t>
      </w:r>
      <w:r w:rsidR="00E57B01" w:rsidRPr="008C513C">
        <w:rPr>
          <w:rFonts w:ascii="Calibri" w:hAnsi="Calibri" w:cs="Calibri"/>
          <w:i/>
          <w:color w:val="auto"/>
          <w:sz w:val="22"/>
          <w:szCs w:val="22"/>
        </w:rPr>
        <w:t xml:space="preserve">wydawał się początkowo </w:t>
      </w:r>
      <w:r w:rsidR="00203104" w:rsidRPr="008C513C">
        <w:rPr>
          <w:rFonts w:ascii="Calibri" w:hAnsi="Calibri" w:cs="Calibri"/>
          <w:i/>
          <w:color w:val="auto"/>
          <w:sz w:val="22"/>
          <w:szCs w:val="22"/>
        </w:rPr>
        <w:t xml:space="preserve">bardzo trudny do zrealizowania, </w:t>
      </w:r>
      <w:r w:rsidR="003E1CBA" w:rsidRPr="008C513C">
        <w:rPr>
          <w:rFonts w:ascii="Calibri" w:hAnsi="Calibri" w:cs="Calibri"/>
          <w:i/>
          <w:color w:val="auto"/>
          <w:sz w:val="22"/>
          <w:szCs w:val="22"/>
        </w:rPr>
        <w:t xml:space="preserve">dzięki determinacji całego zespołu </w:t>
      </w:r>
      <w:r w:rsidR="00A82C14" w:rsidRPr="008C513C">
        <w:rPr>
          <w:rFonts w:ascii="Calibri" w:hAnsi="Calibri" w:cs="Calibri"/>
          <w:i/>
          <w:color w:val="auto"/>
          <w:sz w:val="22"/>
          <w:szCs w:val="22"/>
        </w:rPr>
        <w:t>roboczego opracowującego program i założenia studiów, now</w:t>
      </w:r>
      <w:r w:rsidR="00E862CC" w:rsidRPr="008C513C">
        <w:rPr>
          <w:rFonts w:ascii="Calibri" w:hAnsi="Calibri" w:cs="Calibri"/>
          <w:i/>
          <w:color w:val="auto"/>
          <w:sz w:val="22"/>
          <w:szCs w:val="22"/>
        </w:rPr>
        <w:t>e</w:t>
      </w:r>
      <w:r w:rsidR="00A82C14" w:rsidRPr="008C513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E862CC" w:rsidRPr="008C513C">
        <w:rPr>
          <w:rFonts w:ascii="Calibri" w:hAnsi="Calibri" w:cs="Calibri"/>
          <w:i/>
          <w:color w:val="auto"/>
          <w:sz w:val="22"/>
          <w:szCs w:val="22"/>
        </w:rPr>
        <w:t>studia</w:t>
      </w:r>
      <w:r w:rsidR="00A82C14" w:rsidRPr="008C513C">
        <w:rPr>
          <w:rFonts w:ascii="Calibri" w:hAnsi="Calibri" w:cs="Calibri"/>
          <w:i/>
          <w:color w:val="auto"/>
          <w:sz w:val="22"/>
          <w:szCs w:val="22"/>
        </w:rPr>
        <w:t xml:space="preserve"> udało nam się uruchomić </w:t>
      </w:r>
      <w:r w:rsidR="00DA6D08" w:rsidRPr="008C513C">
        <w:rPr>
          <w:rFonts w:ascii="Calibri" w:hAnsi="Calibri" w:cs="Calibri"/>
          <w:i/>
          <w:color w:val="auto"/>
          <w:sz w:val="22"/>
          <w:szCs w:val="22"/>
        </w:rPr>
        <w:t xml:space="preserve">już </w:t>
      </w:r>
      <w:r w:rsidR="00A82C14" w:rsidRPr="008C513C">
        <w:rPr>
          <w:rFonts w:ascii="Calibri" w:hAnsi="Calibri" w:cs="Calibri"/>
          <w:i/>
          <w:color w:val="auto"/>
          <w:sz w:val="22"/>
          <w:szCs w:val="22"/>
        </w:rPr>
        <w:t>po kilkunastu miesiącach prac.</w:t>
      </w:r>
      <w:r w:rsidR="00C91A32" w:rsidRPr="008C513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4D23DB" w:rsidRPr="008C513C">
        <w:rPr>
          <w:rFonts w:ascii="Calibri" w:hAnsi="Calibri" w:cs="Calibri"/>
          <w:i/>
          <w:color w:val="auto"/>
          <w:sz w:val="22"/>
          <w:szCs w:val="22"/>
        </w:rPr>
        <w:t>Studia tego typu były bardzo potrzebne i są odpowiedzią na dynamiczny rozwój</w:t>
      </w:r>
      <w:r w:rsidR="00F42C6A" w:rsidRPr="008C513C">
        <w:rPr>
          <w:rFonts w:ascii="Calibri" w:hAnsi="Calibri" w:cs="Calibri"/>
          <w:i/>
          <w:color w:val="auto"/>
          <w:sz w:val="22"/>
          <w:szCs w:val="22"/>
        </w:rPr>
        <w:t xml:space="preserve"> całej branży flotowej w kraju. Obecnie w Polsce ponad 2/3 nowych samochodów kupują właśnie firmy</w:t>
      </w:r>
      <w:r w:rsidR="00F932D6" w:rsidRPr="008C513C">
        <w:rPr>
          <w:rFonts w:ascii="Calibri" w:hAnsi="Calibri" w:cs="Calibri"/>
          <w:i/>
          <w:color w:val="auto"/>
          <w:sz w:val="22"/>
          <w:szCs w:val="22"/>
        </w:rPr>
        <w:t xml:space="preserve">, a jeszcze 10 lat temu przedsiębiorcy nabywali nieco ponad 40% wszystkich nowych aut. 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 xml:space="preserve">Bardzo dynamicznie rozwijają się </w:t>
      </w:r>
      <w:r w:rsidR="000943B6" w:rsidRPr="008C513C">
        <w:rPr>
          <w:rFonts w:ascii="Calibri" w:hAnsi="Calibri" w:cs="Calibri"/>
          <w:i/>
          <w:color w:val="auto"/>
          <w:sz w:val="22"/>
          <w:szCs w:val="22"/>
        </w:rPr>
        <w:t>przede wszystkim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 xml:space="preserve"> najpopularniejsze formy finansowania i użytkowania samochodów służbowych</w:t>
      </w:r>
      <w:r w:rsidR="00DD4A7A" w:rsidRPr="008C513C">
        <w:rPr>
          <w:rFonts w:ascii="Calibri" w:hAnsi="Calibri" w:cs="Calibri"/>
          <w:i/>
          <w:color w:val="auto"/>
          <w:sz w:val="22"/>
          <w:szCs w:val="22"/>
        </w:rPr>
        <w:t xml:space="preserve">, czyli 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>wynaj</w:t>
      </w:r>
      <w:r w:rsidR="00BA358C" w:rsidRPr="008C513C">
        <w:rPr>
          <w:rFonts w:ascii="Calibri" w:hAnsi="Calibri" w:cs="Calibri"/>
          <w:i/>
          <w:color w:val="auto"/>
          <w:sz w:val="22"/>
          <w:szCs w:val="22"/>
        </w:rPr>
        <w:t>em długoterminowy</w:t>
      </w:r>
      <w:r w:rsidR="009E3E9B" w:rsidRPr="008C513C">
        <w:rPr>
          <w:rFonts w:ascii="Calibri" w:hAnsi="Calibri" w:cs="Calibri"/>
          <w:i/>
          <w:color w:val="auto"/>
          <w:sz w:val="22"/>
          <w:szCs w:val="22"/>
        </w:rPr>
        <w:t>, który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 xml:space="preserve"> rośnie już obecnie w tempie blisko 14</w:t>
      </w:r>
      <w:r w:rsidR="003567F9" w:rsidRPr="008C513C">
        <w:rPr>
          <w:rFonts w:ascii="Calibri" w:hAnsi="Calibri" w:cs="Calibri"/>
          <w:i/>
          <w:color w:val="auto"/>
          <w:sz w:val="22"/>
          <w:szCs w:val="22"/>
        </w:rPr>
        <w:t>% rocznie oraz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 xml:space="preserve"> wynajem</w:t>
      </w:r>
      <w:r w:rsidR="00D8206A" w:rsidRPr="008C513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>krótko- i</w:t>
      </w:r>
      <w:r w:rsidR="00511432" w:rsidRPr="008C513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>średnioterminowy</w:t>
      </w:r>
      <w:r w:rsidR="00CF3AA4" w:rsidRPr="008C513C">
        <w:rPr>
          <w:rFonts w:ascii="Calibri" w:hAnsi="Calibri" w:cs="Calibri"/>
          <w:i/>
          <w:color w:val="auto"/>
          <w:sz w:val="22"/>
          <w:szCs w:val="22"/>
        </w:rPr>
        <w:t xml:space="preserve">, który rozwija </w:t>
      </w:r>
      <w:r w:rsidR="00CF3AA4" w:rsidRPr="008C513C">
        <w:rPr>
          <w:rFonts w:ascii="Calibri" w:hAnsi="Calibri" w:cs="Calibri"/>
          <w:i/>
          <w:color w:val="auto"/>
          <w:sz w:val="22"/>
          <w:szCs w:val="22"/>
        </w:rPr>
        <w:lastRenderedPageBreak/>
        <w:t>się</w:t>
      </w:r>
      <w:r w:rsidR="00367510" w:rsidRPr="008C513C">
        <w:rPr>
          <w:rFonts w:ascii="Calibri" w:hAnsi="Calibri" w:cs="Calibri"/>
          <w:i/>
          <w:color w:val="auto"/>
          <w:sz w:val="22"/>
          <w:szCs w:val="22"/>
        </w:rPr>
        <w:t xml:space="preserve"> w tempie jeszcze szybszym, bo </w:t>
      </w:r>
      <w:r w:rsidR="00AA1437" w:rsidRPr="008C513C">
        <w:rPr>
          <w:rFonts w:ascii="Calibri" w:hAnsi="Calibri" w:cs="Calibri"/>
          <w:i/>
          <w:color w:val="auto"/>
          <w:sz w:val="22"/>
          <w:szCs w:val="22"/>
        </w:rPr>
        <w:t xml:space="preserve">ponad 20% w skali roku. </w:t>
      </w:r>
      <w:r w:rsidR="005E3862" w:rsidRPr="008C513C">
        <w:rPr>
          <w:rFonts w:ascii="Calibri" w:hAnsi="Calibri" w:cs="Calibri"/>
          <w:i/>
          <w:color w:val="auto"/>
          <w:sz w:val="22"/>
          <w:szCs w:val="22"/>
        </w:rPr>
        <w:t xml:space="preserve">Tak dynamiczny rozwój rynku flotowego automatycznie wpływa na </w:t>
      </w:r>
      <w:r w:rsidR="00552CD6" w:rsidRPr="008C513C">
        <w:rPr>
          <w:rFonts w:ascii="Calibri" w:hAnsi="Calibri" w:cs="Calibri"/>
          <w:i/>
          <w:color w:val="auto"/>
          <w:sz w:val="22"/>
          <w:szCs w:val="22"/>
        </w:rPr>
        <w:t>rosnący na</w:t>
      </w:r>
      <w:r w:rsidR="005E3862" w:rsidRPr="008C513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B61F97" w:rsidRPr="008C513C">
        <w:rPr>
          <w:rFonts w:ascii="Calibri" w:hAnsi="Calibri" w:cs="Calibri"/>
          <w:i/>
          <w:color w:val="auto"/>
          <w:sz w:val="22"/>
          <w:szCs w:val="22"/>
        </w:rPr>
        <w:t>rynku pracy</w:t>
      </w:r>
      <w:r w:rsidR="00552CD6" w:rsidRPr="008C513C">
        <w:rPr>
          <w:rFonts w:ascii="Calibri" w:hAnsi="Calibri" w:cs="Calibri"/>
          <w:i/>
          <w:color w:val="auto"/>
          <w:sz w:val="22"/>
          <w:szCs w:val="22"/>
        </w:rPr>
        <w:t xml:space="preserve"> popyt</w:t>
      </w:r>
      <w:r w:rsidR="00B61F97" w:rsidRPr="008C513C">
        <w:rPr>
          <w:rFonts w:ascii="Calibri" w:hAnsi="Calibri" w:cs="Calibri"/>
          <w:i/>
          <w:color w:val="auto"/>
          <w:sz w:val="22"/>
          <w:szCs w:val="22"/>
        </w:rPr>
        <w:t xml:space="preserve"> na wykwalifikowanych specjalistów w dziedzinie zarządzania oraz finansowania aut służbowych. </w:t>
      </w:r>
      <w:r w:rsidR="002053D1" w:rsidRPr="008C513C">
        <w:rPr>
          <w:rFonts w:ascii="Calibri" w:hAnsi="Calibri" w:cs="Calibri"/>
          <w:i/>
          <w:color w:val="auto"/>
          <w:sz w:val="22"/>
          <w:szCs w:val="22"/>
        </w:rPr>
        <w:t>Tymczasem, do te</w:t>
      </w:r>
      <w:r w:rsidR="007246F2" w:rsidRPr="008C513C">
        <w:rPr>
          <w:rFonts w:ascii="Calibri" w:hAnsi="Calibri" w:cs="Calibri"/>
          <w:i/>
          <w:color w:val="auto"/>
          <w:sz w:val="22"/>
          <w:szCs w:val="22"/>
        </w:rPr>
        <w:t xml:space="preserve">j pory w Polsce nie istniało kształcenie kadr w tym zakresie na żadnym poziomie szkolnictwa, zarówno wyższego, jak i średniego. </w:t>
      </w:r>
      <w:r w:rsidR="00C05189" w:rsidRPr="008C513C">
        <w:rPr>
          <w:rFonts w:ascii="Calibri" w:hAnsi="Calibri" w:cs="Calibri"/>
          <w:i/>
          <w:color w:val="auto"/>
          <w:sz w:val="22"/>
          <w:szCs w:val="22"/>
        </w:rPr>
        <w:t xml:space="preserve">Na rynku funkcjonowała </w:t>
      </w:r>
      <w:r w:rsidR="00E1761F" w:rsidRPr="008C513C">
        <w:rPr>
          <w:rFonts w:ascii="Calibri" w:hAnsi="Calibri" w:cs="Calibri"/>
          <w:i/>
          <w:color w:val="auto"/>
          <w:sz w:val="22"/>
          <w:szCs w:val="22"/>
        </w:rPr>
        <w:t>jedynie oferta mniej lub bardziej rozbudowanych szkoleń, czy kursów.</w:t>
      </w:r>
      <w:r w:rsidR="00071032" w:rsidRPr="008C513C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E25B88" w:rsidRPr="008C513C">
        <w:rPr>
          <w:rFonts w:ascii="Calibri" w:hAnsi="Calibri" w:cs="Calibri"/>
          <w:i/>
          <w:color w:val="auto"/>
          <w:sz w:val="22"/>
          <w:szCs w:val="22"/>
        </w:rPr>
        <w:t xml:space="preserve">Jesteśmy bardzo dumni z faktu, że mogliśmy przyczynić się do powstania </w:t>
      </w:r>
      <w:r w:rsidR="00E862CC" w:rsidRPr="008C513C">
        <w:rPr>
          <w:rFonts w:ascii="Calibri" w:hAnsi="Calibri" w:cs="Calibri"/>
          <w:i/>
          <w:color w:val="auto"/>
          <w:sz w:val="22"/>
          <w:szCs w:val="22"/>
        </w:rPr>
        <w:t>tych</w:t>
      </w:r>
      <w:r w:rsidR="00E25B88" w:rsidRPr="008C513C">
        <w:rPr>
          <w:rFonts w:ascii="Calibri" w:hAnsi="Calibri" w:cs="Calibri"/>
          <w:i/>
          <w:color w:val="auto"/>
          <w:sz w:val="22"/>
          <w:szCs w:val="22"/>
        </w:rPr>
        <w:t xml:space="preserve"> studiów. Jednym z głównych celów działalności Polskiego Związku Wynajmu i Leasingu Pojazdów od początku istnienia organizacji jest bowiem szeroko pojęta edukacja na temat </w:t>
      </w:r>
      <w:r w:rsidR="000B2F17" w:rsidRPr="008C513C">
        <w:rPr>
          <w:rFonts w:ascii="Calibri" w:hAnsi="Calibri" w:cs="Calibri"/>
          <w:i/>
          <w:color w:val="auto"/>
          <w:sz w:val="22"/>
          <w:szCs w:val="22"/>
        </w:rPr>
        <w:t xml:space="preserve">branży wynajmu i leasingu pojazdów w Polsce. </w:t>
      </w:r>
    </w:p>
    <w:p w14:paraId="211D476C" w14:textId="6E5A3F6B" w:rsidR="00FF1934" w:rsidRPr="00295F24" w:rsidRDefault="00863A29" w:rsidP="000011B4">
      <w:pPr>
        <w:suppressAutoHyphens w:val="0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295F24">
        <w:rPr>
          <w:rFonts w:ascii="Calibri" w:hAnsi="Calibri" w:cs="Calibri"/>
          <w:color w:val="auto"/>
          <w:sz w:val="22"/>
          <w:szCs w:val="22"/>
        </w:rPr>
        <w:t>Kształcenie w ramach studiów „Zarządzanie flotą samochodową i mobilnością”</w:t>
      </w:r>
      <w:r w:rsidR="00FA47BD" w:rsidRPr="00295F24">
        <w:rPr>
          <w:rFonts w:ascii="Calibri" w:hAnsi="Calibri" w:cs="Calibri"/>
          <w:color w:val="auto"/>
          <w:sz w:val="22"/>
          <w:szCs w:val="22"/>
        </w:rPr>
        <w:t xml:space="preserve"> jest</w:t>
      </w:r>
      <w:r w:rsidRPr="00295F24">
        <w:rPr>
          <w:rFonts w:ascii="Calibri" w:hAnsi="Calibri" w:cs="Calibri"/>
          <w:color w:val="auto"/>
          <w:sz w:val="22"/>
          <w:szCs w:val="22"/>
        </w:rPr>
        <w:t xml:space="preserve"> prowadzone przez 2 semestry</w:t>
      </w:r>
      <w:r w:rsidR="002A5434" w:rsidRPr="00295F24">
        <w:rPr>
          <w:rFonts w:ascii="Calibri" w:hAnsi="Calibri" w:cs="Calibri"/>
          <w:color w:val="auto"/>
          <w:sz w:val="22"/>
          <w:szCs w:val="22"/>
        </w:rPr>
        <w:t xml:space="preserve"> i obejmuje łącznie 187 godzin</w:t>
      </w:r>
      <w:r w:rsidR="00F7362D" w:rsidRPr="00295F24">
        <w:rPr>
          <w:rFonts w:ascii="Calibri" w:hAnsi="Calibri" w:cs="Calibri"/>
          <w:color w:val="auto"/>
          <w:sz w:val="22"/>
          <w:szCs w:val="22"/>
        </w:rPr>
        <w:t xml:space="preserve"> zajęć</w:t>
      </w:r>
      <w:r w:rsidR="00CB044B" w:rsidRPr="00295F24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CA762B" w:rsidRPr="00295F24">
        <w:rPr>
          <w:rFonts w:ascii="Calibri" w:hAnsi="Calibri" w:cs="Calibri"/>
          <w:color w:val="auto"/>
          <w:sz w:val="22"/>
          <w:szCs w:val="22"/>
        </w:rPr>
        <w:t>Aż</w:t>
      </w:r>
      <w:r w:rsidR="002A5434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61F2F" w:rsidRPr="00295F24">
        <w:rPr>
          <w:rFonts w:ascii="Calibri" w:hAnsi="Calibri" w:cs="Calibri"/>
          <w:color w:val="auto"/>
          <w:sz w:val="22"/>
          <w:szCs w:val="22"/>
        </w:rPr>
        <w:t>6</w:t>
      </w:r>
      <w:r w:rsidR="002A5434" w:rsidRPr="00295F24">
        <w:rPr>
          <w:rFonts w:ascii="Calibri" w:hAnsi="Calibri" w:cs="Calibri"/>
          <w:color w:val="auto"/>
          <w:sz w:val="22"/>
          <w:szCs w:val="22"/>
        </w:rPr>
        <w:t xml:space="preserve">1 godzin </w:t>
      </w:r>
      <w:r w:rsidR="00CA762B" w:rsidRPr="00295F24">
        <w:rPr>
          <w:rFonts w:ascii="Calibri" w:hAnsi="Calibri" w:cs="Calibri"/>
          <w:color w:val="auto"/>
          <w:sz w:val="22"/>
          <w:szCs w:val="22"/>
        </w:rPr>
        <w:t xml:space="preserve">nauczania </w:t>
      </w:r>
      <w:r w:rsidR="002A5434" w:rsidRPr="00295F24">
        <w:rPr>
          <w:rFonts w:ascii="Calibri" w:hAnsi="Calibri" w:cs="Calibri"/>
          <w:color w:val="auto"/>
          <w:sz w:val="22"/>
          <w:szCs w:val="22"/>
        </w:rPr>
        <w:t>stanowią</w:t>
      </w:r>
      <w:r w:rsidR="004B483F" w:rsidRPr="00295F24">
        <w:rPr>
          <w:rFonts w:ascii="Calibri" w:hAnsi="Calibri" w:cs="Calibri"/>
          <w:color w:val="auto"/>
          <w:sz w:val="22"/>
          <w:szCs w:val="22"/>
        </w:rPr>
        <w:t xml:space="preserve"> praktyczne</w:t>
      </w:r>
      <w:r w:rsidR="002A5434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483F" w:rsidRPr="00295F24">
        <w:rPr>
          <w:rFonts w:ascii="Calibri" w:hAnsi="Calibri" w:cs="Calibri"/>
          <w:color w:val="auto"/>
          <w:sz w:val="22"/>
          <w:szCs w:val="22"/>
        </w:rPr>
        <w:t xml:space="preserve">ćwiczenia, zajęcia projektowe oraz </w:t>
      </w:r>
      <w:r w:rsidR="003278D3" w:rsidRPr="00295F24">
        <w:rPr>
          <w:rFonts w:ascii="Calibri" w:hAnsi="Calibri" w:cs="Calibri"/>
          <w:color w:val="auto"/>
          <w:sz w:val="22"/>
          <w:szCs w:val="22"/>
        </w:rPr>
        <w:t xml:space="preserve">laboratoria, podczas których </w:t>
      </w:r>
      <w:r w:rsidR="00661F2F" w:rsidRPr="00295F24">
        <w:rPr>
          <w:rFonts w:ascii="Calibri" w:hAnsi="Calibri" w:cs="Calibri"/>
          <w:color w:val="auto"/>
          <w:sz w:val="22"/>
          <w:szCs w:val="22"/>
        </w:rPr>
        <w:t>słuchacze</w:t>
      </w:r>
      <w:r w:rsidR="003278D3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564" w:rsidRPr="00295F24">
        <w:rPr>
          <w:rFonts w:ascii="Calibri" w:hAnsi="Calibri" w:cs="Calibri"/>
          <w:color w:val="auto"/>
          <w:sz w:val="22"/>
          <w:szCs w:val="22"/>
        </w:rPr>
        <w:t>mają</w:t>
      </w:r>
      <w:r w:rsidR="003278D3" w:rsidRPr="00295F24">
        <w:rPr>
          <w:rFonts w:ascii="Calibri" w:hAnsi="Calibri" w:cs="Calibri"/>
          <w:color w:val="auto"/>
          <w:sz w:val="22"/>
          <w:szCs w:val="22"/>
        </w:rPr>
        <w:t xml:space="preserve"> m.in. okazję pracować na używanych w działach flotowych w przedsiębiorstwach, czy firmach CFM i Rent a Car, narzędziach informatycznych i telematycznych</w:t>
      </w:r>
      <w:r w:rsidR="009661B2" w:rsidRPr="00295F24">
        <w:rPr>
          <w:rFonts w:ascii="Calibri" w:hAnsi="Calibri" w:cs="Calibri"/>
          <w:color w:val="auto"/>
          <w:sz w:val="22"/>
          <w:szCs w:val="22"/>
        </w:rPr>
        <w:t xml:space="preserve"> do zarządzania flotami</w:t>
      </w:r>
      <w:r w:rsidR="003278D3" w:rsidRPr="00295F24">
        <w:rPr>
          <w:rFonts w:ascii="Calibri" w:hAnsi="Calibri" w:cs="Calibri"/>
          <w:color w:val="auto"/>
          <w:sz w:val="22"/>
          <w:szCs w:val="22"/>
        </w:rPr>
        <w:t>.</w:t>
      </w:r>
      <w:r w:rsidR="004B483F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34294" w:rsidRPr="00295F24">
        <w:rPr>
          <w:rFonts w:ascii="Calibri" w:hAnsi="Calibri" w:cs="Calibri"/>
          <w:color w:val="auto"/>
          <w:sz w:val="22"/>
          <w:szCs w:val="22"/>
        </w:rPr>
        <w:t xml:space="preserve">Program studiów został opracowany przez będących doświadczonymi praktykami branży flotowej ekspertów PZWLP i SKFS oraz kadrę naukową Wydziału Transportu Politechniki Warszawskiej. </w:t>
      </w:r>
      <w:r w:rsidR="00BD0075" w:rsidRPr="00295F24">
        <w:rPr>
          <w:rFonts w:ascii="Calibri" w:hAnsi="Calibri" w:cs="Calibri"/>
          <w:color w:val="auto"/>
          <w:sz w:val="22"/>
          <w:szCs w:val="22"/>
        </w:rPr>
        <w:t xml:space="preserve">Przy jego tworzeniu szczególny nacisk kładziono na praktyczny wymiar studiów oraz przekazanie </w:t>
      </w:r>
      <w:r w:rsidR="00F67597" w:rsidRPr="00295F24">
        <w:rPr>
          <w:rFonts w:ascii="Calibri" w:hAnsi="Calibri" w:cs="Calibri"/>
          <w:color w:val="auto"/>
          <w:sz w:val="22"/>
          <w:szCs w:val="22"/>
        </w:rPr>
        <w:t xml:space="preserve">słuchaczom </w:t>
      </w:r>
      <w:r w:rsidR="00BD0075" w:rsidRPr="00295F24">
        <w:rPr>
          <w:rFonts w:ascii="Calibri" w:hAnsi="Calibri" w:cs="Calibri"/>
          <w:color w:val="auto"/>
          <w:sz w:val="22"/>
          <w:szCs w:val="22"/>
        </w:rPr>
        <w:t>wiedzy, która będzie bardzo użyteczna</w:t>
      </w:r>
      <w:r w:rsidR="009D2908" w:rsidRPr="00295F24">
        <w:rPr>
          <w:rFonts w:ascii="Calibri" w:hAnsi="Calibri" w:cs="Calibri"/>
          <w:color w:val="auto"/>
          <w:sz w:val="22"/>
          <w:szCs w:val="22"/>
        </w:rPr>
        <w:t xml:space="preserve"> i</w:t>
      </w:r>
      <w:r w:rsidR="009624F0" w:rsidRPr="00295F24">
        <w:rPr>
          <w:rFonts w:ascii="Calibri" w:hAnsi="Calibri" w:cs="Calibri"/>
          <w:color w:val="auto"/>
          <w:sz w:val="22"/>
          <w:szCs w:val="22"/>
        </w:rPr>
        <w:t xml:space="preserve"> jest faktycznie pożądana</w:t>
      </w:r>
      <w:r w:rsidR="00BD0075" w:rsidRPr="00295F24">
        <w:rPr>
          <w:rFonts w:ascii="Calibri" w:hAnsi="Calibri" w:cs="Calibri"/>
          <w:color w:val="auto"/>
          <w:sz w:val="22"/>
          <w:szCs w:val="22"/>
        </w:rPr>
        <w:t xml:space="preserve"> na flotowym rynku pracy</w:t>
      </w:r>
      <w:r w:rsidR="003F1B6A" w:rsidRPr="00295F24">
        <w:rPr>
          <w:rFonts w:ascii="Calibri" w:hAnsi="Calibri" w:cs="Calibri"/>
          <w:color w:val="auto"/>
          <w:sz w:val="22"/>
          <w:szCs w:val="22"/>
        </w:rPr>
        <w:t>.</w:t>
      </w:r>
      <w:r w:rsidR="003278D3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15F42" w:rsidRPr="00295F24">
        <w:rPr>
          <w:rFonts w:ascii="Calibri" w:hAnsi="Calibri" w:cs="Calibri"/>
          <w:color w:val="auto"/>
          <w:sz w:val="22"/>
          <w:szCs w:val="22"/>
        </w:rPr>
        <w:t xml:space="preserve">Z tego względu ponad połowę </w:t>
      </w:r>
      <w:r w:rsidR="00BF0E43" w:rsidRPr="00295F24">
        <w:rPr>
          <w:rFonts w:ascii="Calibri" w:hAnsi="Calibri" w:cs="Calibri"/>
          <w:color w:val="auto"/>
          <w:sz w:val="22"/>
          <w:szCs w:val="22"/>
        </w:rPr>
        <w:t>spośród 2</w:t>
      </w:r>
      <w:r w:rsidR="00393B99" w:rsidRPr="00295F24">
        <w:rPr>
          <w:rFonts w:ascii="Calibri" w:hAnsi="Calibri" w:cs="Calibri"/>
          <w:color w:val="auto"/>
          <w:sz w:val="22"/>
          <w:szCs w:val="22"/>
        </w:rPr>
        <w:t>6</w:t>
      </w:r>
      <w:r w:rsidR="00BF0E43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15F42" w:rsidRPr="00295F24">
        <w:rPr>
          <w:rFonts w:ascii="Calibri" w:hAnsi="Calibri" w:cs="Calibri"/>
          <w:color w:val="auto"/>
          <w:sz w:val="22"/>
          <w:szCs w:val="22"/>
        </w:rPr>
        <w:t>wykładowców studiów stanowią czynni zawodowo eksperci PZWLP, SKFS i firm dostarczających usługi informatyc</w:t>
      </w:r>
      <w:r w:rsidR="00BF0E43" w:rsidRPr="00295F24">
        <w:rPr>
          <w:rFonts w:ascii="Calibri" w:hAnsi="Calibri" w:cs="Calibri"/>
          <w:color w:val="auto"/>
          <w:sz w:val="22"/>
          <w:szCs w:val="22"/>
        </w:rPr>
        <w:t>zne oraz tel</w:t>
      </w:r>
      <w:r w:rsidR="00BB597C" w:rsidRPr="00295F24">
        <w:rPr>
          <w:rFonts w:ascii="Calibri" w:hAnsi="Calibri" w:cs="Calibri"/>
          <w:color w:val="auto"/>
          <w:sz w:val="22"/>
          <w:szCs w:val="22"/>
        </w:rPr>
        <w:t>ematyczne dla flot. P</w:t>
      </w:r>
      <w:r w:rsidR="00CD53B3" w:rsidRPr="00295F24">
        <w:rPr>
          <w:rFonts w:ascii="Calibri" w:hAnsi="Calibri" w:cs="Calibri"/>
          <w:color w:val="auto"/>
          <w:sz w:val="22"/>
          <w:szCs w:val="22"/>
        </w:rPr>
        <w:t>ozostałą część wykładowców studiów stanowi</w:t>
      </w:r>
      <w:r w:rsidR="00C172EC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D53B3" w:rsidRPr="00295F24">
        <w:rPr>
          <w:rFonts w:ascii="Calibri" w:hAnsi="Calibri" w:cs="Calibri"/>
          <w:color w:val="auto"/>
          <w:sz w:val="22"/>
          <w:szCs w:val="22"/>
        </w:rPr>
        <w:t>k</w:t>
      </w:r>
      <w:r w:rsidR="00497D64" w:rsidRPr="00295F24">
        <w:rPr>
          <w:rFonts w:ascii="Calibri" w:hAnsi="Calibri" w:cs="Calibri"/>
          <w:color w:val="auto"/>
          <w:sz w:val="22"/>
          <w:szCs w:val="22"/>
        </w:rPr>
        <w:t>adra naukowa Wydziału Transportu Politechniki Warszawskiej</w:t>
      </w:r>
      <w:r w:rsidR="00661F2F" w:rsidRPr="00295F24">
        <w:rPr>
          <w:rFonts w:ascii="Calibri" w:hAnsi="Calibri" w:cs="Calibri"/>
          <w:color w:val="auto"/>
          <w:sz w:val="22"/>
          <w:szCs w:val="22"/>
        </w:rPr>
        <w:t xml:space="preserve"> oraz innych uczelni</w:t>
      </w:r>
      <w:r w:rsidR="00CD53B3" w:rsidRPr="00295F24">
        <w:rPr>
          <w:rFonts w:ascii="Calibri" w:hAnsi="Calibri" w:cs="Calibri"/>
          <w:color w:val="auto"/>
          <w:sz w:val="22"/>
          <w:szCs w:val="22"/>
        </w:rPr>
        <w:t>.</w:t>
      </w:r>
      <w:r w:rsidR="00497D64" w:rsidRPr="00295F2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B49C6BC" w14:textId="7E078F98" w:rsidR="00592D83" w:rsidRPr="000D6820" w:rsidRDefault="00CF12F0" w:rsidP="000011B4">
      <w:p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0D6820">
        <w:rPr>
          <w:rFonts w:ascii="Calibri" w:hAnsi="Calibri" w:cs="Calibri"/>
          <w:sz w:val="22"/>
          <w:szCs w:val="22"/>
        </w:rPr>
        <w:t xml:space="preserve">Na dwusemestralny program studiów </w:t>
      </w:r>
      <w:r w:rsidR="008C22D7" w:rsidRPr="000D6820">
        <w:rPr>
          <w:rFonts w:ascii="Calibri" w:hAnsi="Calibri" w:cs="Calibri"/>
          <w:sz w:val="22"/>
          <w:szCs w:val="22"/>
        </w:rPr>
        <w:t>składa się 19 przedmiotów m.in. z zakresu</w:t>
      </w:r>
      <w:r w:rsidR="00240478" w:rsidRPr="000D6820">
        <w:rPr>
          <w:rFonts w:ascii="Calibri" w:hAnsi="Calibri" w:cs="Calibri"/>
          <w:sz w:val="22"/>
          <w:szCs w:val="22"/>
        </w:rPr>
        <w:t xml:space="preserve"> </w:t>
      </w:r>
      <w:r w:rsidR="00AD2005" w:rsidRPr="000D6820">
        <w:rPr>
          <w:rFonts w:ascii="Calibri" w:hAnsi="Calibri" w:cs="Calibri"/>
          <w:sz w:val="22"/>
          <w:szCs w:val="22"/>
        </w:rPr>
        <w:t>podstaw zarządzania flotą, zarządzania w biznesie, podstaw konstrukcji i eksploatacj</w:t>
      </w:r>
      <w:r w:rsidR="00661F2F">
        <w:rPr>
          <w:rFonts w:ascii="Calibri" w:hAnsi="Calibri" w:cs="Calibri"/>
          <w:sz w:val="22"/>
          <w:szCs w:val="22"/>
        </w:rPr>
        <w:t xml:space="preserve">i pojazdów, polityki flotowej, </w:t>
      </w:r>
      <w:r w:rsidR="00AD2005" w:rsidRPr="000D6820">
        <w:rPr>
          <w:rFonts w:ascii="Calibri" w:hAnsi="Calibri" w:cs="Calibri"/>
          <w:sz w:val="22"/>
          <w:szCs w:val="22"/>
        </w:rPr>
        <w:t>elementów HR, pozyskania, finansowania i budżetowania floty, podstaw prawnych w eksploatacji pojazdów oraz w obrocie gospodarczym, negocjacji i zarządzania relacjami, systemów IT i telematyki w zarządzaniu flotą, analizy TCO i cyklu życia pojazdów, a także ubezpieczeń.</w:t>
      </w:r>
      <w:r w:rsidR="000175F9" w:rsidRPr="000D6820">
        <w:rPr>
          <w:rFonts w:ascii="Calibri" w:hAnsi="Calibri" w:cs="Calibri"/>
          <w:sz w:val="22"/>
          <w:szCs w:val="22"/>
        </w:rPr>
        <w:t xml:space="preserve"> </w:t>
      </w:r>
      <w:r w:rsidR="008C22D7" w:rsidRPr="000D6820">
        <w:rPr>
          <w:rFonts w:ascii="Calibri" w:hAnsi="Calibri" w:cs="Calibri"/>
          <w:sz w:val="22"/>
          <w:szCs w:val="22"/>
        </w:rPr>
        <w:t xml:space="preserve"> </w:t>
      </w:r>
    </w:p>
    <w:p w14:paraId="585A0598" w14:textId="3E8DAF8F" w:rsidR="001E2C57" w:rsidRPr="004E31A6" w:rsidRDefault="00CA766D" w:rsidP="000011B4">
      <w:pPr>
        <w:spacing w:after="120"/>
        <w:ind w:left="70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4E31A6">
        <w:rPr>
          <w:rFonts w:ascii="Calibri" w:hAnsi="Calibri" w:cs="Calibri"/>
          <w:i/>
          <w:color w:val="auto"/>
          <w:sz w:val="22"/>
          <w:szCs w:val="22"/>
        </w:rPr>
        <w:t xml:space="preserve">Priorytetem Stowarzyszenia Kierowników Flot Samochodowych jest upowszechnianie wiedzy i edukacja na temat zarządzania i finansowania flot samochodów służbowych </w:t>
      </w:r>
      <w:r w:rsidR="005C635D" w:rsidRPr="004E31A6">
        <w:rPr>
          <w:rFonts w:ascii="Calibri" w:hAnsi="Calibri" w:cs="Calibri"/>
          <w:i/>
          <w:color w:val="auto"/>
          <w:sz w:val="22"/>
          <w:szCs w:val="22"/>
        </w:rPr>
        <w:t>–</w:t>
      </w:r>
      <w:r w:rsidRPr="004E31A6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5C635D" w:rsidRPr="004E31A6">
        <w:rPr>
          <w:rFonts w:ascii="Calibri" w:hAnsi="Calibri" w:cs="Calibri"/>
          <w:color w:val="auto"/>
          <w:sz w:val="22"/>
          <w:szCs w:val="22"/>
        </w:rPr>
        <w:t xml:space="preserve">mówi Natasza Jarońska – Ignatiuk, Prezes </w:t>
      </w:r>
      <w:r w:rsidR="00022AEE" w:rsidRPr="004E31A6">
        <w:rPr>
          <w:rFonts w:ascii="Calibri" w:hAnsi="Calibri" w:cs="Calibri"/>
          <w:color w:val="auto"/>
          <w:sz w:val="22"/>
          <w:szCs w:val="22"/>
        </w:rPr>
        <w:t>Zarządu SKFS</w:t>
      </w:r>
      <w:r w:rsidR="00E53388" w:rsidRPr="004E31A6">
        <w:rPr>
          <w:rFonts w:ascii="Calibri" w:hAnsi="Calibri" w:cs="Calibri"/>
          <w:color w:val="auto"/>
          <w:sz w:val="22"/>
          <w:szCs w:val="22"/>
        </w:rPr>
        <w:t>, Kierownik ds. Floty i Administracji w firmie Dr Irena Eris SA</w:t>
      </w:r>
      <w:r w:rsidR="00022AEE" w:rsidRPr="004E31A6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1307EB" w:rsidRPr="004E31A6">
        <w:rPr>
          <w:rFonts w:ascii="Calibri" w:hAnsi="Calibri" w:cs="Calibri"/>
          <w:color w:val="auto"/>
          <w:sz w:val="22"/>
          <w:szCs w:val="22"/>
        </w:rPr>
        <w:t>–</w:t>
      </w:r>
      <w:r w:rsidR="00C42109" w:rsidRPr="004E31A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307EB" w:rsidRPr="004E31A6">
        <w:rPr>
          <w:rFonts w:ascii="Calibri" w:hAnsi="Calibri" w:cs="Calibri"/>
          <w:i/>
          <w:color w:val="auto"/>
          <w:sz w:val="22"/>
          <w:szCs w:val="22"/>
        </w:rPr>
        <w:t xml:space="preserve">Jesteśmy przekonani, że program </w:t>
      </w:r>
      <w:r w:rsidR="00E862CC" w:rsidRPr="004E31A6">
        <w:rPr>
          <w:rFonts w:ascii="Calibri" w:hAnsi="Calibri" w:cs="Calibri"/>
          <w:i/>
          <w:color w:val="auto"/>
          <w:sz w:val="22"/>
          <w:szCs w:val="22"/>
        </w:rPr>
        <w:t>nowych</w:t>
      </w:r>
      <w:r w:rsidR="001307EB" w:rsidRPr="004E31A6">
        <w:rPr>
          <w:rFonts w:ascii="Calibri" w:hAnsi="Calibri" w:cs="Calibri"/>
          <w:i/>
          <w:color w:val="auto"/>
          <w:sz w:val="22"/>
          <w:szCs w:val="22"/>
        </w:rPr>
        <w:t xml:space="preserve"> studiów stanowi unikalną na rynku ofertę i będzie gwarantował absolwentom zdobycie bardzo specjalistycznej wiedzy</w:t>
      </w:r>
      <w:r w:rsidR="00F961B1" w:rsidRPr="004E31A6">
        <w:rPr>
          <w:rFonts w:ascii="Calibri" w:hAnsi="Calibri" w:cs="Calibri"/>
          <w:i/>
          <w:color w:val="auto"/>
          <w:sz w:val="22"/>
          <w:szCs w:val="22"/>
        </w:rPr>
        <w:t>,</w:t>
      </w:r>
      <w:r w:rsidR="001307EB" w:rsidRPr="004E31A6">
        <w:rPr>
          <w:rFonts w:ascii="Calibri" w:hAnsi="Calibri" w:cs="Calibri"/>
          <w:i/>
          <w:color w:val="auto"/>
          <w:sz w:val="22"/>
          <w:szCs w:val="22"/>
        </w:rPr>
        <w:t xml:space="preserve"> bezpośrednio od czynnych zawodowo w branż</w:t>
      </w:r>
      <w:r w:rsidR="00E04957" w:rsidRPr="004E31A6">
        <w:rPr>
          <w:rFonts w:ascii="Calibri" w:hAnsi="Calibri" w:cs="Calibri"/>
          <w:i/>
          <w:color w:val="auto"/>
          <w:sz w:val="22"/>
          <w:szCs w:val="22"/>
        </w:rPr>
        <w:t>y flotowej ek</w:t>
      </w:r>
      <w:r w:rsidR="001307EB" w:rsidRPr="004E31A6">
        <w:rPr>
          <w:rFonts w:ascii="Calibri" w:hAnsi="Calibri" w:cs="Calibri"/>
          <w:i/>
          <w:color w:val="auto"/>
          <w:sz w:val="22"/>
          <w:szCs w:val="22"/>
        </w:rPr>
        <w:t>spertów.</w:t>
      </w:r>
      <w:r w:rsidR="00D0173E" w:rsidRPr="004E31A6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4E3E2C" w:rsidRPr="004E31A6">
        <w:rPr>
          <w:rFonts w:ascii="Calibri" w:hAnsi="Calibri" w:cs="Calibri"/>
          <w:i/>
          <w:color w:val="auto"/>
          <w:sz w:val="22"/>
          <w:szCs w:val="22"/>
        </w:rPr>
        <w:t>Branża flotowa w Polsce, a w szczególno</w:t>
      </w:r>
      <w:r w:rsidR="00E90CFF" w:rsidRPr="004E31A6">
        <w:rPr>
          <w:rFonts w:ascii="Calibri" w:hAnsi="Calibri" w:cs="Calibri"/>
          <w:i/>
          <w:color w:val="auto"/>
          <w:sz w:val="22"/>
          <w:szCs w:val="22"/>
        </w:rPr>
        <w:t xml:space="preserve">ści środowisko menadżerów floty, </w:t>
      </w:r>
      <w:r w:rsidR="0061322A" w:rsidRPr="004E31A6">
        <w:rPr>
          <w:rFonts w:ascii="Calibri" w:hAnsi="Calibri" w:cs="Calibri"/>
          <w:i/>
          <w:color w:val="auto"/>
          <w:sz w:val="22"/>
          <w:szCs w:val="22"/>
        </w:rPr>
        <w:t xml:space="preserve">już od kilku lat dostrzegało potrzebę stworzenia w naszym kraju </w:t>
      </w:r>
      <w:r w:rsidR="000802B4" w:rsidRPr="004E31A6">
        <w:rPr>
          <w:rFonts w:ascii="Calibri" w:hAnsi="Calibri" w:cs="Calibri"/>
          <w:i/>
          <w:color w:val="auto"/>
          <w:sz w:val="22"/>
          <w:szCs w:val="22"/>
        </w:rPr>
        <w:t xml:space="preserve">kształcenia </w:t>
      </w:r>
      <w:r w:rsidR="00B928B9" w:rsidRPr="004E31A6">
        <w:rPr>
          <w:rFonts w:ascii="Calibri" w:hAnsi="Calibri" w:cs="Calibri"/>
          <w:i/>
          <w:color w:val="auto"/>
          <w:sz w:val="22"/>
          <w:szCs w:val="22"/>
        </w:rPr>
        <w:t xml:space="preserve">przyszłych kadr </w:t>
      </w:r>
      <w:r w:rsidR="002A2753" w:rsidRPr="004E31A6">
        <w:rPr>
          <w:rFonts w:ascii="Calibri" w:hAnsi="Calibri" w:cs="Calibri"/>
          <w:i/>
          <w:color w:val="auto"/>
          <w:sz w:val="22"/>
          <w:szCs w:val="22"/>
        </w:rPr>
        <w:t xml:space="preserve">naszego zawodu. </w:t>
      </w:r>
      <w:r w:rsidR="001E2C57" w:rsidRPr="004E31A6">
        <w:rPr>
          <w:rFonts w:ascii="Calibri" w:hAnsi="Calibri" w:cs="Calibri"/>
          <w:i/>
          <w:color w:val="auto"/>
          <w:sz w:val="22"/>
          <w:szCs w:val="22"/>
        </w:rPr>
        <w:t xml:space="preserve">Do tej pory zdobycie informacji z zakresu zarządzania flotą wymagało tytanicznej pracy, wielu godzin spędzonych na rozmaitych szkoleniach czy na poszukiwaniu potrzebnych wiadomości we własnym zakresie. </w:t>
      </w:r>
    </w:p>
    <w:p w14:paraId="2EA22356" w14:textId="078099B7" w:rsidR="0014554E" w:rsidRPr="00CD0A9C" w:rsidRDefault="00BC5B73" w:rsidP="000011B4">
      <w:pPr>
        <w:suppressAutoHyphens w:val="0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CD0A9C">
        <w:rPr>
          <w:rFonts w:ascii="Calibri" w:hAnsi="Calibri" w:cs="Calibri"/>
          <w:color w:val="auto"/>
          <w:sz w:val="22"/>
          <w:szCs w:val="22"/>
        </w:rPr>
        <w:t>Naukę na nowy</w:t>
      </w:r>
      <w:r w:rsidR="00F67597" w:rsidRPr="00CD0A9C">
        <w:rPr>
          <w:rFonts w:ascii="Calibri" w:hAnsi="Calibri" w:cs="Calibri"/>
          <w:color w:val="auto"/>
          <w:sz w:val="22"/>
          <w:szCs w:val="22"/>
        </w:rPr>
        <w:t>ch</w:t>
      </w:r>
      <w:r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67597" w:rsidRPr="00CD0A9C">
        <w:rPr>
          <w:rFonts w:ascii="Calibri" w:hAnsi="Calibri" w:cs="Calibri"/>
          <w:color w:val="auto"/>
          <w:sz w:val="22"/>
          <w:szCs w:val="22"/>
        </w:rPr>
        <w:t>studiach</w:t>
      </w:r>
      <w:r w:rsidRPr="00CD0A9C">
        <w:rPr>
          <w:rFonts w:ascii="Calibri" w:hAnsi="Calibri" w:cs="Calibri"/>
          <w:color w:val="auto"/>
          <w:sz w:val="22"/>
          <w:szCs w:val="22"/>
        </w:rPr>
        <w:t xml:space="preserve"> podjęł</w:t>
      </w:r>
      <w:r w:rsidR="00661F2F" w:rsidRPr="00CD0A9C">
        <w:rPr>
          <w:rFonts w:ascii="Calibri" w:hAnsi="Calibri" w:cs="Calibri"/>
          <w:color w:val="auto"/>
          <w:sz w:val="22"/>
          <w:szCs w:val="22"/>
        </w:rPr>
        <w:t>y</w:t>
      </w:r>
      <w:r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06578" w:rsidRPr="00CD0A9C">
        <w:rPr>
          <w:rFonts w:ascii="Calibri" w:hAnsi="Calibri" w:cs="Calibri"/>
          <w:color w:val="auto"/>
          <w:sz w:val="22"/>
          <w:szCs w:val="22"/>
        </w:rPr>
        <w:t>3</w:t>
      </w:r>
      <w:r w:rsidR="00661F2F" w:rsidRPr="00CD0A9C">
        <w:rPr>
          <w:rFonts w:ascii="Calibri" w:hAnsi="Calibri" w:cs="Calibri"/>
          <w:color w:val="auto"/>
          <w:sz w:val="22"/>
          <w:szCs w:val="22"/>
        </w:rPr>
        <w:t>2</w:t>
      </w:r>
      <w:r w:rsidR="00706578" w:rsidRPr="00CD0A9C">
        <w:rPr>
          <w:rFonts w:ascii="Calibri" w:hAnsi="Calibri" w:cs="Calibri"/>
          <w:color w:val="auto"/>
          <w:sz w:val="22"/>
          <w:szCs w:val="22"/>
        </w:rPr>
        <w:t xml:space="preserve"> os</w:t>
      </w:r>
      <w:r w:rsidR="00661F2F" w:rsidRPr="00CD0A9C">
        <w:rPr>
          <w:rFonts w:ascii="Calibri" w:hAnsi="Calibri" w:cs="Calibri"/>
          <w:color w:val="auto"/>
          <w:sz w:val="22"/>
          <w:szCs w:val="22"/>
        </w:rPr>
        <w:t>o</w:t>
      </w:r>
      <w:r w:rsidR="00706578" w:rsidRPr="00CD0A9C">
        <w:rPr>
          <w:rFonts w:ascii="Calibri" w:hAnsi="Calibri" w:cs="Calibri"/>
          <w:color w:val="auto"/>
          <w:sz w:val="22"/>
          <w:szCs w:val="22"/>
        </w:rPr>
        <w:t>b</w:t>
      </w:r>
      <w:r w:rsidR="00661F2F" w:rsidRPr="00CD0A9C">
        <w:rPr>
          <w:rFonts w:ascii="Calibri" w:hAnsi="Calibri" w:cs="Calibri"/>
          <w:color w:val="auto"/>
          <w:sz w:val="22"/>
          <w:szCs w:val="22"/>
        </w:rPr>
        <w:t>y</w:t>
      </w:r>
      <w:r w:rsidR="00706578" w:rsidRPr="00CD0A9C">
        <w:rPr>
          <w:rFonts w:ascii="Calibri" w:hAnsi="Calibri" w:cs="Calibri"/>
          <w:color w:val="auto"/>
          <w:sz w:val="22"/>
          <w:szCs w:val="22"/>
        </w:rPr>
        <w:t>, wśród których znajdują się zarówno studenci kontynuujący edukację po ukończeniu studiów pierwszego lub drugiego stopnia, jak i osoby już funkcjonujące w bran</w:t>
      </w:r>
      <w:r w:rsidR="00B43721" w:rsidRPr="00CD0A9C">
        <w:rPr>
          <w:rFonts w:ascii="Calibri" w:hAnsi="Calibri" w:cs="Calibri"/>
          <w:color w:val="auto"/>
          <w:sz w:val="22"/>
          <w:szCs w:val="22"/>
        </w:rPr>
        <w:t>ży motoryzacyjnej, czy flotowej.</w:t>
      </w:r>
      <w:r w:rsidR="00706578"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A7672" w:rsidRPr="00CD0A9C">
        <w:rPr>
          <w:rFonts w:ascii="Calibri" w:hAnsi="Calibri" w:cs="Calibri"/>
          <w:color w:val="auto"/>
          <w:sz w:val="22"/>
          <w:szCs w:val="22"/>
        </w:rPr>
        <w:t>Program studiów został</w:t>
      </w:r>
      <w:r w:rsidR="0038727A" w:rsidRPr="00CD0A9C">
        <w:rPr>
          <w:rFonts w:ascii="Calibri" w:hAnsi="Calibri" w:cs="Calibri"/>
          <w:color w:val="auto"/>
          <w:sz w:val="22"/>
          <w:szCs w:val="22"/>
        </w:rPr>
        <w:t xml:space="preserve"> zaprojektowany bowiem w </w:t>
      </w:r>
      <w:r w:rsidR="0047596A" w:rsidRPr="00CD0A9C">
        <w:rPr>
          <w:rFonts w:ascii="Calibri" w:hAnsi="Calibri" w:cs="Calibri"/>
          <w:color w:val="auto"/>
          <w:sz w:val="22"/>
          <w:szCs w:val="22"/>
        </w:rPr>
        <w:t xml:space="preserve">taki sposób, żeby naukę na studiach mogły podjąć </w:t>
      </w:r>
      <w:r w:rsidR="004A65BD" w:rsidRPr="00CD0A9C">
        <w:rPr>
          <w:rFonts w:ascii="Calibri" w:hAnsi="Calibri" w:cs="Calibri"/>
          <w:color w:val="auto"/>
          <w:sz w:val="22"/>
          <w:szCs w:val="22"/>
        </w:rPr>
        <w:t xml:space="preserve">nie tylko osoby młode, dopiero planujące wkroczyć na flotowy rynek pracy, ale i funkcjonujący już w branży </w:t>
      </w:r>
      <w:r w:rsidR="00CA30C4" w:rsidRPr="00CD0A9C">
        <w:rPr>
          <w:rFonts w:ascii="Calibri" w:hAnsi="Calibri" w:cs="Calibri"/>
          <w:color w:val="auto"/>
          <w:sz w:val="22"/>
          <w:szCs w:val="22"/>
        </w:rPr>
        <w:t xml:space="preserve">specjaliści, których celem jest podniesienie własnych kwalifikacji zawodowych i zwiększenie wiedzy. </w:t>
      </w:r>
      <w:r w:rsidR="00A364FB" w:rsidRPr="00CD0A9C">
        <w:rPr>
          <w:rFonts w:ascii="Calibri" w:hAnsi="Calibri" w:cs="Calibri"/>
          <w:color w:val="auto"/>
          <w:sz w:val="22"/>
          <w:szCs w:val="22"/>
        </w:rPr>
        <w:t xml:space="preserve">Warunkiem koniecznym do rozpoczęcia nauki na </w:t>
      </w:r>
      <w:r w:rsidR="00E862CC" w:rsidRPr="00CD0A9C">
        <w:rPr>
          <w:rFonts w:ascii="Calibri" w:hAnsi="Calibri" w:cs="Calibri"/>
          <w:color w:val="auto"/>
          <w:sz w:val="22"/>
          <w:szCs w:val="22"/>
        </w:rPr>
        <w:t>studiach</w:t>
      </w:r>
      <w:r w:rsidR="00A364FB"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50868" w:rsidRPr="00CD0A9C">
        <w:rPr>
          <w:rFonts w:ascii="Calibri" w:hAnsi="Calibri" w:cs="Calibri"/>
          <w:color w:val="auto"/>
          <w:sz w:val="22"/>
          <w:szCs w:val="22"/>
        </w:rPr>
        <w:t xml:space="preserve">„Zarządzanie flotą samochodową i mobilnością” jest </w:t>
      </w:r>
      <w:r w:rsidR="000E53EB" w:rsidRPr="00CD0A9C">
        <w:rPr>
          <w:rFonts w:ascii="Calibri" w:hAnsi="Calibri" w:cs="Calibri"/>
          <w:color w:val="auto"/>
          <w:sz w:val="22"/>
          <w:szCs w:val="22"/>
        </w:rPr>
        <w:t>posiadanie przez kandydata ukończonych</w:t>
      </w:r>
      <w:r w:rsidR="00B50868" w:rsidRPr="00CD0A9C">
        <w:rPr>
          <w:rFonts w:ascii="Calibri" w:hAnsi="Calibri" w:cs="Calibri"/>
          <w:color w:val="auto"/>
          <w:sz w:val="22"/>
          <w:szCs w:val="22"/>
        </w:rPr>
        <w:t xml:space="preserve"> min. studiów pierwszego stopnia (licencjackich lub inżynierskich). </w:t>
      </w:r>
      <w:r w:rsidR="00095283" w:rsidRPr="00CD0A9C">
        <w:rPr>
          <w:rFonts w:ascii="Calibri" w:hAnsi="Calibri" w:cs="Calibri"/>
          <w:color w:val="auto"/>
          <w:sz w:val="22"/>
          <w:szCs w:val="22"/>
        </w:rPr>
        <w:t xml:space="preserve">Ukończenie </w:t>
      </w:r>
      <w:r w:rsidR="00E862CC" w:rsidRPr="00CD0A9C">
        <w:rPr>
          <w:rFonts w:ascii="Calibri" w:hAnsi="Calibri" w:cs="Calibri"/>
          <w:color w:val="auto"/>
          <w:sz w:val="22"/>
          <w:szCs w:val="22"/>
        </w:rPr>
        <w:t>tych</w:t>
      </w:r>
      <w:r w:rsidR="00C87D80" w:rsidRPr="00CD0A9C">
        <w:rPr>
          <w:rFonts w:ascii="Calibri" w:hAnsi="Calibri" w:cs="Calibri"/>
          <w:color w:val="auto"/>
          <w:sz w:val="22"/>
          <w:szCs w:val="22"/>
        </w:rPr>
        <w:t xml:space="preserve"> studiów</w:t>
      </w:r>
      <w:r w:rsidR="00B33B78" w:rsidRPr="00CD0A9C">
        <w:rPr>
          <w:rFonts w:ascii="Calibri" w:hAnsi="Calibri" w:cs="Calibri"/>
          <w:color w:val="auto"/>
          <w:sz w:val="22"/>
          <w:szCs w:val="22"/>
        </w:rPr>
        <w:t xml:space="preserve"> wiążę się z koniecznością n</w:t>
      </w:r>
      <w:r w:rsidR="002C56B8" w:rsidRPr="00CD0A9C">
        <w:rPr>
          <w:rFonts w:ascii="Calibri" w:hAnsi="Calibri" w:cs="Calibri"/>
          <w:color w:val="auto"/>
          <w:sz w:val="22"/>
          <w:szCs w:val="22"/>
        </w:rPr>
        <w:t xml:space="preserve">ie tylko uzyskania pozytywnych wyników </w:t>
      </w:r>
      <w:r w:rsidR="00EA1687" w:rsidRPr="00CD0A9C">
        <w:rPr>
          <w:rFonts w:ascii="Calibri" w:hAnsi="Calibri" w:cs="Calibri"/>
          <w:color w:val="auto"/>
          <w:sz w:val="22"/>
          <w:szCs w:val="22"/>
        </w:rPr>
        <w:t xml:space="preserve">zaliczeń lub </w:t>
      </w:r>
      <w:r w:rsidR="002C56B8" w:rsidRPr="00CD0A9C">
        <w:rPr>
          <w:rFonts w:ascii="Calibri" w:hAnsi="Calibri" w:cs="Calibri"/>
          <w:color w:val="auto"/>
          <w:sz w:val="22"/>
          <w:szCs w:val="22"/>
        </w:rPr>
        <w:t>egzamin</w:t>
      </w:r>
      <w:r w:rsidR="00EA1687" w:rsidRPr="00CD0A9C">
        <w:rPr>
          <w:rFonts w:ascii="Calibri" w:hAnsi="Calibri" w:cs="Calibri"/>
          <w:color w:val="auto"/>
          <w:sz w:val="22"/>
          <w:szCs w:val="22"/>
        </w:rPr>
        <w:t>ów</w:t>
      </w:r>
      <w:r w:rsidR="002C56B8" w:rsidRPr="00CD0A9C">
        <w:rPr>
          <w:rFonts w:ascii="Calibri" w:hAnsi="Calibri" w:cs="Calibri"/>
          <w:color w:val="auto"/>
          <w:sz w:val="22"/>
          <w:szCs w:val="22"/>
        </w:rPr>
        <w:t xml:space="preserve"> z każdego z wykładanych przedmiotów, ale i przygotowaniem pracy </w:t>
      </w:r>
      <w:r w:rsidR="00EA1687" w:rsidRPr="00CD0A9C">
        <w:rPr>
          <w:rFonts w:ascii="Calibri" w:hAnsi="Calibri" w:cs="Calibri"/>
          <w:color w:val="auto"/>
          <w:sz w:val="22"/>
          <w:szCs w:val="22"/>
        </w:rPr>
        <w:t>końcowej</w:t>
      </w:r>
      <w:r w:rsidR="002C56B8" w:rsidRPr="00CD0A9C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6A691E" w:rsidRPr="00CD0A9C">
        <w:rPr>
          <w:rFonts w:ascii="Calibri" w:hAnsi="Calibri" w:cs="Calibri"/>
          <w:color w:val="auto"/>
          <w:sz w:val="22"/>
          <w:szCs w:val="22"/>
        </w:rPr>
        <w:t>Absolwenci studiów zdobędą unikalną</w:t>
      </w:r>
      <w:r w:rsidR="00BB3305" w:rsidRPr="00CD0A9C">
        <w:rPr>
          <w:rFonts w:ascii="Calibri" w:hAnsi="Calibri" w:cs="Calibri"/>
          <w:color w:val="auto"/>
          <w:sz w:val="22"/>
          <w:szCs w:val="22"/>
        </w:rPr>
        <w:t xml:space="preserve"> na polsk</w:t>
      </w:r>
      <w:r w:rsidR="00810355" w:rsidRPr="00CD0A9C">
        <w:rPr>
          <w:rFonts w:ascii="Calibri" w:hAnsi="Calibri" w:cs="Calibri"/>
          <w:color w:val="auto"/>
          <w:sz w:val="22"/>
          <w:szCs w:val="22"/>
        </w:rPr>
        <w:t>im rynku pracy, specjalistyczną wiedzę</w:t>
      </w:r>
      <w:r w:rsidR="00BB3305" w:rsidRPr="00CD0A9C">
        <w:rPr>
          <w:rFonts w:ascii="Calibri" w:hAnsi="Calibri" w:cs="Calibri"/>
          <w:color w:val="auto"/>
          <w:sz w:val="22"/>
          <w:szCs w:val="22"/>
        </w:rPr>
        <w:t xml:space="preserve"> na poziomie </w:t>
      </w:r>
      <w:r w:rsidR="00BB3305" w:rsidRPr="00CD0A9C">
        <w:rPr>
          <w:rFonts w:ascii="Calibri" w:hAnsi="Calibri" w:cs="Calibri"/>
          <w:color w:val="auto"/>
          <w:sz w:val="22"/>
          <w:szCs w:val="22"/>
        </w:rPr>
        <w:lastRenderedPageBreak/>
        <w:t xml:space="preserve">podstawowym, z zakresu zarządzania flotami pojazdów w branży wynajmu długoterminowego aut (Car Fleet Management), Rent a Car (wypożyczalnie samochodów), a także w wewnętrznych strukturach firm. </w:t>
      </w:r>
      <w:r w:rsidR="00AC48C4" w:rsidRPr="00CD0A9C">
        <w:rPr>
          <w:rFonts w:ascii="Calibri" w:hAnsi="Calibri" w:cs="Calibri"/>
          <w:color w:val="auto"/>
          <w:sz w:val="22"/>
          <w:szCs w:val="22"/>
        </w:rPr>
        <w:t>Osoby kończące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C48C4" w:rsidRPr="00CD0A9C">
        <w:rPr>
          <w:rFonts w:ascii="Calibri" w:hAnsi="Calibri" w:cs="Calibri"/>
          <w:color w:val="auto"/>
          <w:sz w:val="22"/>
          <w:szCs w:val="22"/>
        </w:rPr>
        <w:t>studia podyplomowe „Zarządzanie flotą samochodową i mobilnością”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otrzymają </w:t>
      </w:r>
      <w:r w:rsidR="00EA1687" w:rsidRPr="00CD0A9C">
        <w:rPr>
          <w:rFonts w:ascii="Calibri" w:hAnsi="Calibri" w:cs="Calibri"/>
          <w:color w:val="auto"/>
          <w:sz w:val="22"/>
          <w:szCs w:val="22"/>
        </w:rPr>
        <w:t>świadectwo ukończenia studiów podyplomowych wydane przez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95C14" w:rsidRPr="00CD0A9C">
        <w:rPr>
          <w:rFonts w:ascii="Calibri" w:hAnsi="Calibri" w:cs="Calibri"/>
          <w:color w:val="auto"/>
          <w:sz w:val="22"/>
          <w:szCs w:val="22"/>
        </w:rPr>
        <w:t>Wydział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Transportu Politechniki Warszawskiej, najlepsz</w:t>
      </w:r>
      <w:r w:rsidR="00457D77" w:rsidRPr="00CD0A9C">
        <w:rPr>
          <w:rFonts w:ascii="Calibri" w:hAnsi="Calibri" w:cs="Calibri"/>
          <w:color w:val="auto"/>
          <w:sz w:val="22"/>
          <w:szCs w:val="22"/>
        </w:rPr>
        <w:t>ej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i największ</w:t>
      </w:r>
      <w:r w:rsidR="00457D77" w:rsidRPr="00CD0A9C">
        <w:rPr>
          <w:rFonts w:ascii="Calibri" w:hAnsi="Calibri" w:cs="Calibri"/>
          <w:color w:val="auto"/>
          <w:sz w:val="22"/>
          <w:szCs w:val="22"/>
        </w:rPr>
        <w:t>ej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wyższ</w:t>
      </w:r>
      <w:r w:rsidR="00457D77" w:rsidRPr="00CD0A9C">
        <w:rPr>
          <w:rFonts w:ascii="Calibri" w:hAnsi="Calibri" w:cs="Calibri"/>
          <w:color w:val="auto"/>
          <w:sz w:val="22"/>
          <w:szCs w:val="22"/>
        </w:rPr>
        <w:t>ej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uczelni techniczn</w:t>
      </w:r>
      <w:r w:rsidR="00457D77" w:rsidRPr="00CD0A9C">
        <w:rPr>
          <w:rFonts w:ascii="Calibri" w:hAnsi="Calibri" w:cs="Calibri"/>
          <w:color w:val="auto"/>
          <w:sz w:val="22"/>
          <w:szCs w:val="22"/>
        </w:rPr>
        <w:t>ej</w:t>
      </w:r>
      <w:r w:rsidR="00CE54FE" w:rsidRPr="00CD0A9C">
        <w:rPr>
          <w:rFonts w:ascii="Calibri" w:hAnsi="Calibri" w:cs="Calibri"/>
          <w:color w:val="auto"/>
          <w:sz w:val="22"/>
          <w:szCs w:val="22"/>
        </w:rPr>
        <w:t xml:space="preserve"> w kraju.</w:t>
      </w:r>
      <w:r w:rsidR="00893E1F" w:rsidRPr="00CD0A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8426B" w:rsidRPr="00CD0A9C">
        <w:rPr>
          <w:rFonts w:ascii="Calibri" w:hAnsi="Calibri" w:cs="Calibri"/>
          <w:color w:val="auto"/>
          <w:sz w:val="22"/>
          <w:szCs w:val="22"/>
        </w:rPr>
        <w:t xml:space="preserve">Warto zaznaczyć, że </w:t>
      </w:r>
      <w:r w:rsidR="00B3509F" w:rsidRPr="00CD0A9C">
        <w:rPr>
          <w:rFonts w:ascii="Calibri" w:hAnsi="Calibri" w:cs="Calibri"/>
          <w:color w:val="auto"/>
          <w:sz w:val="22"/>
          <w:szCs w:val="22"/>
        </w:rPr>
        <w:t xml:space="preserve">sam </w:t>
      </w:r>
      <w:r w:rsidR="0028426B" w:rsidRPr="00CD0A9C">
        <w:rPr>
          <w:rFonts w:ascii="Calibri" w:hAnsi="Calibri" w:cs="Calibri"/>
          <w:color w:val="auto"/>
          <w:sz w:val="22"/>
          <w:szCs w:val="22"/>
        </w:rPr>
        <w:t>Wydział Transportu Politechniki Warszawskiej</w:t>
      </w:r>
      <w:r w:rsidR="00F77A5A" w:rsidRPr="00CD0A9C">
        <w:rPr>
          <w:rFonts w:ascii="Calibri" w:hAnsi="Calibri" w:cs="Calibri"/>
          <w:color w:val="auto"/>
          <w:sz w:val="22"/>
          <w:szCs w:val="22"/>
        </w:rPr>
        <w:t xml:space="preserve"> zajął w maju bie</w:t>
      </w:r>
      <w:r w:rsidR="003C75C7" w:rsidRPr="00CD0A9C">
        <w:rPr>
          <w:rFonts w:ascii="Calibri" w:hAnsi="Calibri" w:cs="Calibri"/>
          <w:color w:val="auto"/>
          <w:sz w:val="22"/>
          <w:szCs w:val="22"/>
        </w:rPr>
        <w:t xml:space="preserve">żącego roku pierwsze miejsce w </w:t>
      </w:r>
      <w:r w:rsidR="008E5380" w:rsidRPr="00CD0A9C">
        <w:rPr>
          <w:rFonts w:ascii="Calibri" w:hAnsi="Calibri" w:cs="Calibri"/>
          <w:color w:val="auto"/>
          <w:sz w:val="22"/>
          <w:szCs w:val="22"/>
        </w:rPr>
        <w:t xml:space="preserve">Polsce w </w:t>
      </w:r>
      <w:r w:rsidR="003C75C7" w:rsidRPr="00CD0A9C">
        <w:rPr>
          <w:rFonts w:ascii="Calibri" w:hAnsi="Calibri" w:cs="Calibri"/>
          <w:color w:val="auto"/>
          <w:sz w:val="22"/>
          <w:szCs w:val="22"/>
        </w:rPr>
        <w:t>R</w:t>
      </w:r>
      <w:r w:rsidR="00F77A5A" w:rsidRPr="00CD0A9C">
        <w:rPr>
          <w:rFonts w:ascii="Calibri" w:hAnsi="Calibri" w:cs="Calibri"/>
          <w:color w:val="auto"/>
          <w:sz w:val="22"/>
          <w:szCs w:val="22"/>
        </w:rPr>
        <w:t>ankingu</w:t>
      </w:r>
      <w:r w:rsidR="003C75C7" w:rsidRPr="00CD0A9C">
        <w:rPr>
          <w:rFonts w:ascii="Calibri" w:hAnsi="Calibri" w:cs="Calibri"/>
          <w:color w:val="auto"/>
          <w:sz w:val="22"/>
          <w:szCs w:val="22"/>
        </w:rPr>
        <w:t xml:space="preserve"> Studiów Inżynierskich Perspektywy 2017</w:t>
      </w:r>
      <w:r w:rsidR="008E5380" w:rsidRPr="00CD0A9C">
        <w:rPr>
          <w:rFonts w:ascii="Calibri" w:hAnsi="Calibri" w:cs="Calibri"/>
          <w:color w:val="auto"/>
          <w:sz w:val="22"/>
          <w:szCs w:val="22"/>
        </w:rPr>
        <w:t xml:space="preserve">, wśród jednostek </w:t>
      </w:r>
      <w:r w:rsidR="00161AAB" w:rsidRPr="00CD0A9C">
        <w:rPr>
          <w:rFonts w:ascii="Calibri" w:hAnsi="Calibri" w:cs="Calibri"/>
          <w:color w:val="auto"/>
          <w:sz w:val="22"/>
          <w:szCs w:val="22"/>
        </w:rPr>
        <w:t xml:space="preserve">kształcących na kierunku „Transport”. </w:t>
      </w:r>
      <w:r w:rsidR="00457D77" w:rsidRPr="00CD0A9C">
        <w:rPr>
          <w:rFonts w:ascii="Calibri" w:hAnsi="Calibri" w:cs="Calibri"/>
          <w:color w:val="auto"/>
          <w:sz w:val="22"/>
          <w:szCs w:val="22"/>
        </w:rPr>
        <w:t>Natomiast</w:t>
      </w:r>
      <w:r w:rsidR="0014554E" w:rsidRPr="00CD0A9C">
        <w:rPr>
          <w:rFonts w:ascii="Calibri" w:hAnsi="Calibri" w:cs="Calibri"/>
          <w:color w:val="auto"/>
          <w:sz w:val="22"/>
          <w:szCs w:val="22"/>
        </w:rPr>
        <w:t xml:space="preserve"> w kompleksowej ocenie jakości działalności naukowej jednostek naukowych 2017 Wydział Transportu uzyskał Kategorię A.</w:t>
      </w:r>
    </w:p>
    <w:p w14:paraId="50E673E1" w14:textId="7E6A863E" w:rsidR="009D2099" w:rsidRPr="002B5497" w:rsidRDefault="00083DAC" w:rsidP="000011B4">
      <w:pPr>
        <w:spacing w:after="120"/>
        <w:ind w:left="70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2B5497">
        <w:rPr>
          <w:rFonts w:ascii="Calibri" w:hAnsi="Calibri" w:cs="Calibri"/>
          <w:i/>
          <w:color w:val="auto"/>
          <w:sz w:val="22"/>
          <w:szCs w:val="22"/>
        </w:rPr>
        <w:t xml:space="preserve">Celem Wydziału Transportu Politechniki Warszawskiej jest nie tylko zapewnienie najwyższego możliwego poziomu kształcenia przyszłych kadr szeroko pojętej branży transportowej w Polsce, ale również dynamiczne dostosowywanie oferty edukacyjnej do powstających na rynku pracy zjawisk i potrzeb – </w:t>
      </w:r>
      <w:r w:rsidRPr="002B5497">
        <w:rPr>
          <w:rFonts w:ascii="Calibri" w:hAnsi="Calibri" w:cs="Calibri"/>
          <w:color w:val="auto"/>
          <w:sz w:val="22"/>
          <w:szCs w:val="22"/>
        </w:rPr>
        <w:t>mówi Prof. dr hab. inż. Marianna Jacyna, Dziekan Wydziału Transportu Politechniki Warszawskiej. –</w:t>
      </w:r>
      <w:r w:rsidR="009D2099" w:rsidRPr="002B549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D2099" w:rsidRPr="002B5497">
        <w:rPr>
          <w:rFonts w:ascii="Calibri" w:hAnsi="Calibri" w:cs="Calibri"/>
          <w:i/>
          <w:color w:val="auto"/>
          <w:sz w:val="22"/>
          <w:szCs w:val="22"/>
        </w:rPr>
        <w:t>Uruchomion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e</w:t>
      </w:r>
      <w:r w:rsidR="009D2099" w:rsidRPr="002B5497">
        <w:rPr>
          <w:rFonts w:ascii="Calibri" w:hAnsi="Calibri" w:cs="Calibri"/>
          <w:i/>
          <w:color w:val="auto"/>
          <w:sz w:val="22"/>
          <w:szCs w:val="22"/>
        </w:rPr>
        <w:t xml:space="preserve"> przez nas now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e</w:t>
      </w:r>
      <w:r w:rsidR="009D2099" w:rsidRPr="002B5497">
        <w:rPr>
          <w:rFonts w:ascii="Calibri" w:hAnsi="Calibri" w:cs="Calibri"/>
          <w:i/>
          <w:color w:val="auto"/>
          <w:sz w:val="22"/>
          <w:szCs w:val="22"/>
        </w:rPr>
        <w:t xml:space="preserve"> studi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a</w:t>
      </w:r>
      <w:r w:rsidR="009D2099" w:rsidRPr="002B5497">
        <w:rPr>
          <w:rFonts w:ascii="Calibri" w:hAnsi="Calibri" w:cs="Calibri"/>
          <w:i/>
          <w:color w:val="auto"/>
          <w:sz w:val="22"/>
          <w:szCs w:val="22"/>
        </w:rPr>
        <w:t xml:space="preserve"> podyplomow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e</w:t>
      </w:r>
      <w:r w:rsidR="009D2099" w:rsidRPr="002B5497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są</w:t>
      </w:r>
      <w:r w:rsidR="009D2099" w:rsidRPr="002B5497">
        <w:rPr>
          <w:rFonts w:ascii="Calibri" w:hAnsi="Calibri" w:cs="Calibri"/>
          <w:i/>
          <w:color w:val="auto"/>
          <w:sz w:val="22"/>
          <w:szCs w:val="22"/>
        </w:rPr>
        <w:t xml:space="preserve"> doskonałym przykładem współpracy Wydziału Transportu z biznesem w zakres</w:t>
      </w:r>
      <w:r w:rsidR="00DF31DF" w:rsidRPr="002B5497">
        <w:rPr>
          <w:rFonts w:ascii="Calibri" w:hAnsi="Calibri" w:cs="Calibri"/>
          <w:i/>
          <w:color w:val="auto"/>
          <w:sz w:val="22"/>
          <w:szCs w:val="22"/>
        </w:rPr>
        <w:t xml:space="preserve">ie tworzenia oferty edukacyjnej, dopasowanej do faktycznych potrzeb rynku pracy i pracodawców naszych przyszłych absolwentów. </w:t>
      </w:r>
      <w:r w:rsidR="00616C77" w:rsidRPr="002B5497">
        <w:rPr>
          <w:rFonts w:ascii="Calibri" w:hAnsi="Calibri" w:cs="Calibri"/>
          <w:i/>
          <w:color w:val="auto"/>
          <w:sz w:val="22"/>
          <w:szCs w:val="22"/>
        </w:rPr>
        <w:t xml:space="preserve">Program studiów „Zarządzanie flotą samochodową i mobilnością” </w:t>
      </w:r>
      <w:r w:rsidR="00FE020D" w:rsidRPr="002B5497">
        <w:rPr>
          <w:rFonts w:ascii="Calibri" w:hAnsi="Calibri" w:cs="Calibri"/>
          <w:i/>
          <w:color w:val="auto"/>
          <w:sz w:val="22"/>
          <w:szCs w:val="22"/>
        </w:rPr>
        <w:t xml:space="preserve">stanowi ewenement, nie tylko w skali naszego Wydziału, czy całej Politechniki Warszawskiej, ale myślę, że jest unikalny nawet w skali całego kraju. </w:t>
      </w:r>
      <w:r w:rsidR="00D01E7C" w:rsidRPr="002B5497">
        <w:rPr>
          <w:rFonts w:ascii="Calibri" w:hAnsi="Calibri" w:cs="Calibri"/>
          <w:i/>
          <w:color w:val="auto"/>
          <w:sz w:val="22"/>
          <w:szCs w:val="22"/>
        </w:rPr>
        <w:t xml:space="preserve">Stanowi bowiem rzadko spotykane połączenie praktycznej wiedzy </w:t>
      </w:r>
      <w:r w:rsidR="00747224" w:rsidRPr="002B5497">
        <w:rPr>
          <w:rFonts w:ascii="Calibri" w:hAnsi="Calibri" w:cs="Calibri"/>
          <w:i/>
          <w:color w:val="auto"/>
          <w:sz w:val="22"/>
          <w:szCs w:val="22"/>
        </w:rPr>
        <w:t xml:space="preserve">osób na co dzień funkcjonujących w branży flotowej, z 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doświadczeniem naukowym</w:t>
      </w:r>
      <w:r w:rsidR="00747224" w:rsidRPr="002B5497">
        <w:rPr>
          <w:rFonts w:ascii="Calibri" w:hAnsi="Calibri" w:cs="Calibri"/>
          <w:i/>
          <w:color w:val="auto"/>
          <w:sz w:val="22"/>
          <w:szCs w:val="22"/>
        </w:rPr>
        <w:t xml:space="preserve"> kadry </w:t>
      </w:r>
      <w:r w:rsidR="00E862CC" w:rsidRPr="002B5497">
        <w:rPr>
          <w:rFonts w:ascii="Calibri" w:hAnsi="Calibri" w:cs="Calibri"/>
          <w:i/>
          <w:color w:val="auto"/>
          <w:sz w:val="22"/>
          <w:szCs w:val="22"/>
        </w:rPr>
        <w:t>akademickiej</w:t>
      </w:r>
      <w:r w:rsidR="00747224" w:rsidRPr="002B5497">
        <w:rPr>
          <w:rFonts w:ascii="Calibri" w:hAnsi="Calibri" w:cs="Calibri"/>
          <w:i/>
          <w:color w:val="auto"/>
          <w:sz w:val="22"/>
          <w:szCs w:val="22"/>
        </w:rPr>
        <w:t xml:space="preserve">. </w:t>
      </w:r>
      <w:r w:rsidR="00D12F7A" w:rsidRPr="002B5497">
        <w:rPr>
          <w:rFonts w:ascii="Calibri" w:hAnsi="Calibri" w:cs="Calibri"/>
          <w:i/>
          <w:color w:val="auto"/>
          <w:sz w:val="22"/>
          <w:szCs w:val="22"/>
        </w:rPr>
        <w:t xml:space="preserve">Należy przy tym podkreślić, że przedmioty praktyczne, prowadzone przez ekspertów i praktyków branży, stanowią bardzo duży, należący do rzadkości, udział w całości programu studiów. </w:t>
      </w:r>
      <w:r w:rsidR="00851010" w:rsidRPr="002B5497">
        <w:rPr>
          <w:rFonts w:ascii="Calibri" w:hAnsi="Calibri" w:cs="Calibri"/>
          <w:i/>
          <w:color w:val="auto"/>
          <w:sz w:val="22"/>
          <w:szCs w:val="22"/>
        </w:rPr>
        <w:t>Wierzymy, że właśnie taka konstrukcja tych studiów będzie stanowiła ich największy atut</w:t>
      </w:r>
      <w:r w:rsidR="007E57AF" w:rsidRPr="002B5497">
        <w:rPr>
          <w:rFonts w:ascii="Calibri" w:hAnsi="Calibri" w:cs="Calibri"/>
          <w:i/>
          <w:color w:val="auto"/>
          <w:sz w:val="22"/>
          <w:szCs w:val="22"/>
        </w:rPr>
        <w:t xml:space="preserve">, zarówno dla </w:t>
      </w:r>
      <w:r w:rsidR="00AF6964" w:rsidRPr="002B5497">
        <w:rPr>
          <w:rFonts w:ascii="Calibri" w:hAnsi="Calibri" w:cs="Calibri"/>
          <w:i/>
          <w:color w:val="auto"/>
          <w:sz w:val="22"/>
          <w:szCs w:val="22"/>
        </w:rPr>
        <w:t>ich uczestników</w:t>
      </w:r>
      <w:r w:rsidR="007E57AF" w:rsidRPr="002B5497">
        <w:rPr>
          <w:rFonts w:ascii="Calibri" w:hAnsi="Calibri" w:cs="Calibri"/>
          <w:i/>
          <w:color w:val="auto"/>
          <w:sz w:val="22"/>
          <w:szCs w:val="22"/>
        </w:rPr>
        <w:t xml:space="preserve">, jak i pracodawców. </w:t>
      </w:r>
    </w:p>
    <w:p w14:paraId="33F85788" w14:textId="7CB25F1F" w:rsidR="00DA6C88" w:rsidRPr="00735A08" w:rsidRDefault="00337C80" w:rsidP="000011B4">
      <w:p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735A08">
        <w:rPr>
          <w:rFonts w:ascii="Calibri" w:hAnsi="Calibri" w:cs="Calibri"/>
          <w:color w:val="auto"/>
          <w:sz w:val="22"/>
          <w:szCs w:val="22"/>
        </w:rPr>
        <w:t xml:space="preserve">Dla </w:t>
      </w:r>
      <w:r w:rsidR="00E862CC" w:rsidRPr="00735A08">
        <w:rPr>
          <w:rFonts w:ascii="Calibri" w:hAnsi="Calibri" w:cs="Calibri"/>
          <w:color w:val="auto"/>
          <w:sz w:val="22"/>
          <w:szCs w:val="22"/>
        </w:rPr>
        <w:t>słuchaczy studiów</w:t>
      </w:r>
      <w:r w:rsidRPr="00735A08">
        <w:rPr>
          <w:rFonts w:ascii="Calibri" w:hAnsi="Calibri" w:cs="Calibri"/>
          <w:color w:val="auto"/>
          <w:sz w:val="22"/>
          <w:szCs w:val="22"/>
        </w:rPr>
        <w:t xml:space="preserve"> „Zarządzanie flotą samochodową i mobilnością”</w:t>
      </w:r>
      <w:r w:rsidR="00453A47" w:rsidRPr="00735A08">
        <w:rPr>
          <w:rFonts w:ascii="Calibri" w:hAnsi="Calibri" w:cs="Calibri"/>
          <w:color w:val="auto"/>
          <w:sz w:val="22"/>
          <w:szCs w:val="22"/>
        </w:rPr>
        <w:t xml:space="preserve"> w drugim semestrze studiów</w:t>
      </w:r>
      <w:r w:rsidRPr="00735A08">
        <w:rPr>
          <w:rFonts w:ascii="Calibri" w:hAnsi="Calibri" w:cs="Calibri"/>
          <w:color w:val="auto"/>
          <w:sz w:val="22"/>
          <w:szCs w:val="22"/>
        </w:rPr>
        <w:t xml:space="preserve"> uruchomiony zostanie program kilkumiesięcznych, płatnych praktyk zawodowych w firmach wynajmu długoterminowego (CFM) i Rent a Car, należących do PZWLP. </w:t>
      </w:r>
      <w:r w:rsidR="00F24F63" w:rsidRPr="00735A08">
        <w:rPr>
          <w:rFonts w:ascii="Calibri" w:hAnsi="Calibri" w:cs="Calibri"/>
          <w:color w:val="auto"/>
          <w:sz w:val="22"/>
          <w:szCs w:val="22"/>
        </w:rPr>
        <w:t>Program</w:t>
      </w:r>
      <w:r w:rsidR="0064675C" w:rsidRPr="00735A08">
        <w:rPr>
          <w:rFonts w:ascii="Calibri" w:hAnsi="Calibri" w:cs="Calibri"/>
          <w:color w:val="auto"/>
          <w:sz w:val="22"/>
          <w:szCs w:val="22"/>
        </w:rPr>
        <w:t xml:space="preserve"> praktyk</w:t>
      </w:r>
      <w:r w:rsidR="00F24F63" w:rsidRPr="00735A08">
        <w:rPr>
          <w:rFonts w:ascii="Calibri" w:hAnsi="Calibri" w:cs="Calibri"/>
          <w:color w:val="auto"/>
          <w:sz w:val="22"/>
          <w:szCs w:val="22"/>
        </w:rPr>
        <w:t xml:space="preserve"> pozwoli </w:t>
      </w:r>
      <w:r w:rsidR="00AF6964" w:rsidRPr="00735A08">
        <w:rPr>
          <w:rFonts w:ascii="Calibri" w:hAnsi="Calibri" w:cs="Calibri"/>
          <w:color w:val="auto"/>
          <w:sz w:val="22"/>
          <w:szCs w:val="22"/>
        </w:rPr>
        <w:t xml:space="preserve">uczestnikom nowych studiów </w:t>
      </w:r>
      <w:r w:rsidR="00F24F63" w:rsidRPr="00735A08">
        <w:rPr>
          <w:rFonts w:ascii="Calibri" w:hAnsi="Calibri" w:cs="Calibri"/>
          <w:color w:val="auto"/>
          <w:sz w:val="22"/>
          <w:szCs w:val="22"/>
        </w:rPr>
        <w:t>na ugruntowanie i poszerzenie zdobytej podczas zajęć na uczelni wiedzy w realnych warunkach</w:t>
      </w:r>
      <w:r w:rsidR="00DE04D0" w:rsidRPr="00735A08">
        <w:rPr>
          <w:rFonts w:ascii="Calibri" w:hAnsi="Calibri" w:cs="Calibri"/>
          <w:color w:val="auto"/>
          <w:sz w:val="22"/>
          <w:szCs w:val="22"/>
        </w:rPr>
        <w:t xml:space="preserve"> zarządzania flotami. </w:t>
      </w:r>
      <w:r w:rsidR="00933B9F" w:rsidRPr="00735A08">
        <w:rPr>
          <w:rFonts w:ascii="Calibri" w:hAnsi="Calibri" w:cs="Calibri"/>
          <w:color w:val="auto"/>
          <w:sz w:val="22"/>
          <w:szCs w:val="22"/>
        </w:rPr>
        <w:t>Pra</w:t>
      </w:r>
      <w:r w:rsidR="00076616" w:rsidRPr="00735A08">
        <w:rPr>
          <w:rFonts w:ascii="Calibri" w:hAnsi="Calibri" w:cs="Calibri"/>
          <w:color w:val="auto"/>
          <w:sz w:val="22"/>
          <w:szCs w:val="22"/>
        </w:rPr>
        <w:t>ktyki zostaną skierowane do</w:t>
      </w:r>
      <w:r w:rsidR="0004442D" w:rsidRPr="00735A08">
        <w:rPr>
          <w:rFonts w:ascii="Calibri" w:hAnsi="Calibri" w:cs="Calibri"/>
          <w:color w:val="auto"/>
          <w:sz w:val="22"/>
          <w:szCs w:val="22"/>
        </w:rPr>
        <w:t xml:space="preserve"> osób młodych, a więc</w:t>
      </w:r>
      <w:r w:rsidR="00076616" w:rsidRPr="00735A0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62CC" w:rsidRPr="00735A08">
        <w:rPr>
          <w:rFonts w:ascii="Calibri" w:hAnsi="Calibri" w:cs="Calibri"/>
          <w:color w:val="auto"/>
          <w:sz w:val="22"/>
          <w:szCs w:val="22"/>
        </w:rPr>
        <w:t>słuchaczy</w:t>
      </w:r>
      <w:r w:rsidR="00076616" w:rsidRPr="00735A08">
        <w:rPr>
          <w:rFonts w:ascii="Calibri" w:hAnsi="Calibri" w:cs="Calibri"/>
          <w:color w:val="auto"/>
          <w:sz w:val="22"/>
          <w:szCs w:val="22"/>
        </w:rPr>
        <w:t xml:space="preserve">, którzy nie </w:t>
      </w:r>
      <w:r w:rsidR="0004442D" w:rsidRPr="00735A08">
        <w:rPr>
          <w:rFonts w:ascii="Calibri" w:hAnsi="Calibri" w:cs="Calibri"/>
          <w:color w:val="auto"/>
          <w:sz w:val="22"/>
          <w:szCs w:val="22"/>
        </w:rPr>
        <w:t>wykonują pracy</w:t>
      </w:r>
      <w:r w:rsidR="00B72C50" w:rsidRPr="00735A08">
        <w:rPr>
          <w:rFonts w:ascii="Calibri" w:hAnsi="Calibri" w:cs="Calibri"/>
          <w:color w:val="auto"/>
          <w:sz w:val="22"/>
          <w:szCs w:val="22"/>
        </w:rPr>
        <w:t xml:space="preserve"> zawodowej w branży flotowej i dopiero planują rozpocząć swoj</w:t>
      </w:r>
      <w:r w:rsidR="00F21592" w:rsidRPr="00735A08">
        <w:rPr>
          <w:rFonts w:ascii="Calibri" w:hAnsi="Calibri" w:cs="Calibri"/>
          <w:color w:val="auto"/>
          <w:sz w:val="22"/>
          <w:szCs w:val="22"/>
        </w:rPr>
        <w:t>ą</w:t>
      </w:r>
      <w:r w:rsidR="00B72C50" w:rsidRPr="00735A08">
        <w:rPr>
          <w:rFonts w:ascii="Calibri" w:hAnsi="Calibri" w:cs="Calibri"/>
          <w:color w:val="auto"/>
          <w:sz w:val="22"/>
          <w:szCs w:val="22"/>
        </w:rPr>
        <w:t xml:space="preserve"> karierę na tym rynku. </w:t>
      </w:r>
      <w:r w:rsidR="00937030" w:rsidRPr="00735A08">
        <w:rPr>
          <w:rFonts w:ascii="Calibri" w:hAnsi="Calibri" w:cs="Calibri"/>
          <w:color w:val="auto"/>
          <w:sz w:val="22"/>
          <w:szCs w:val="22"/>
        </w:rPr>
        <w:t xml:space="preserve">Ponadto, </w:t>
      </w:r>
      <w:r w:rsidR="00A06E59" w:rsidRPr="00735A08">
        <w:rPr>
          <w:rFonts w:ascii="Calibri" w:hAnsi="Calibri" w:cs="Calibri"/>
          <w:color w:val="auto"/>
          <w:sz w:val="22"/>
          <w:szCs w:val="22"/>
        </w:rPr>
        <w:t>kandydaci na studia</w:t>
      </w:r>
      <w:r w:rsidR="00D420F2" w:rsidRPr="00735A08">
        <w:rPr>
          <w:rFonts w:ascii="Calibri" w:hAnsi="Calibri" w:cs="Calibri"/>
          <w:color w:val="auto"/>
          <w:sz w:val="22"/>
          <w:szCs w:val="22"/>
        </w:rPr>
        <w:t xml:space="preserve"> spełniający wyznaczone przez Wydział Transportu Politechniki Warsz</w:t>
      </w:r>
      <w:r w:rsidR="00A1389A" w:rsidRPr="00735A08">
        <w:rPr>
          <w:rFonts w:ascii="Calibri" w:hAnsi="Calibri" w:cs="Calibri"/>
          <w:color w:val="auto"/>
          <w:sz w:val="22"/>
          <w:szCs w:val="22"/>
        </w:rPr>
        <w:t xml:space="preserve">awskiej </w:t>
      </w:r>
      <w:r w:rsidR="00F21592" w:rsidRPr="00735A08">
        <w:rPr>
          <w:rFonts w:ascii="Calibri" w:hAnsi="Calibri" w:cs="Calibri"/>
          <w:color w:val="auto"/>
          <w:sz w:val="22"/>
          <w:szCs w:val="22"/>
        </w:rPr>
        <w:t xml:space="preserve">oraz partnerów dofinansowujących udział w studiach </w:t>
      </w:r>
      <w:r w:rsidR="00A1389A" w:rsidRPr="00735A08">
        <w:rPr>
          <w:rFonts w:ascii="Calibri" w:hAnsi="Calibri" w:cs="Calibri"/>
          <w:color w:val="auto"/>
          <w:sz w:val="22"/>
          <w:szCs w:val="22"/>
        </w:rPr>
        <w:t>kryteria, otrzyma</w:t>
      </w:r>
      <w:r w:rsidR="00F21592" w:rsidRPr="00735A08">
        <w:rPr>
          <w:rFonts w:ascii="Calibri" w:hAnsi="Calibri" w:cs="Calibri"/>
          <w:color w:val="auto"/>
          <w:sz w:val="22"/>
          <w:szCs w:val="22"/>
        </w:rPr>
        <w:t>li</w:t>
      </w:r>
      <w:r w:rsidR="00A1389A" w:rsidRPr="00735A0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00822" w:rsidRPr="00735A08">
        <w:rPr>
          <w:rFonts w:ascii="Calibri" w:hAnsi="Calibri" w:cs="Calibri"/>
          <w:color w:val="auto"/>
          <w:sz w:val="22"/>
          <w:szCs w:val="22"/>
        </w:rPr>
        <w:t xml:space="preserve">50% </w:t>
      </w:r>
      <w:r w:rsidR="0066106D" w:rsidRPr="00735A08">
        <w:rPr>
          <w:rFonts w:ascii="Calibri" w:hAnsi="Calibri" w:cs="Calibri"/>
          <w:color w:val="auto"/>
          <w:sz w:val="22"/>
          <w:szCs w:val="22"/>
        </w:rPr>
        <w:t xml:space="preserve">dofinansowanie </w:t>
      </w:r>
      <w:r w:rsidR="00E862CC" w:rsidRPr="00735A08">
        <w:rPr>
          <w:rFonts w:ascii="Calibri" w:hAnsi="Calibri" w:cs="Calibri"/>
          <w:color w:val="auto"/>
          <w:sz w:val="22"/>
          <w:szCs w:val="22"/>
        </w:rPr>
        <w:t>opłaty za</w:t>
      </w:r>
      <w:r w:rsidR="0066106D" w:rsidRPr="00735A08">
        <w:rPr>
          <w:rFonts w:ascii="Calibri" w:hAnsi="Calibri" w:cs="Calibri"/>
          <w:color w:val="auto"/>
          <w:sz w:val="22"/>
          <w:szCs w:val="22"/>
        </w:rPr>
        <w:t xml:space="preserve"> studi</w:t>
      </w:r>
      <w:r w:rsidR="00E862CC" w:rsidRPr="00735A08">
        <w:rPr>
          <w:rFonts w:ascii="Calibri" w:hAnsi="Calibri" w:cs="Calibri"/>
          <w:color w:val="auto"/>
          <w:sz w:val="22"/>
          <w:szCs w:val="22"/>
        </w:rPr>
        <w:t>a</w:t>
      </w:r>
      <w:r w:rsidR="0066106D" w:rsidRPr="00735A08">
        <w:rPr>
          <w:rFonts w:ascii="Calibri" w:hAnsi="Calibri" w:cs="Calibri"/>
          <w:color w:val="auto"/>
          <w:sz w:val="22"/>
          <w:szCs w:val="22"/>
        </w:rPr>
        <w:t>, ufundowane przez Polski Związek Wynajmu i Leasingu Pojazdów oraz partnerów biznesowych studiów,</w:t>
      </w:r>
      <w:r w:rsidR="00C84BDB" w:rsidRPr="00735A08">
        <w:rPr>
          <w:rFonts w:ascii="Calibri" w:hAnsi="Calibri" w:cs="Calibri"/>
          <w:color w:val="auto"/>
          <w:sz w:val="22"/>
          <w:szCs w:val="22"/>
        </w:rPr>
        <w:t xml:space="preserve"> a więc firmy</w:t>
      </w:r>
      <w:r w:rsidR="00A719CA" w:rsidRPr="00735A08">
        <w:rPr>
          <w:rFonts w:ascii="Calibri" w:hAnsi="Calibri" w:cs="Calibri"/>
          <w:color w:val="auto"/>
          <w:sz w:val="22"/>
          <w:szCs w:val="22"/>
        </w:rPr>
        <w:t>:</w:t>
      </w:r>
      <w:r w:rsidR="0066106D" w:rsidRPr="00735A08">
        <w:rPr>
          <w:rFonts w:ascii="Calibri" w:hAnsi="Calibri" w:cs="Calibri"/>
          <w:color w:val="auto"/>
          <w:sz w:val="22"/>
          <w:szCs w:val="22"/>
        </w:rPr>
        <w:t xml:space="preserve"> Softra</w:t>
      </w:r>
      <w:r w:rsidR="00D15C5D" w:rsidRPr="00735A0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2D0B29" w:rsidRPr="00735A08">
        <w:rPr>
          <w:rFonts w:ascii="Calibri" w:hAnsi="Calibri" w:cs="Calibri"/>
          <w:color w:val="auto"/>
          <w:sz w:val="22"/>
          <w:szCs w:val="22"/>
        </w:rPr>
        <w:t>VirtualCARMEN Software</w:t>
      </w:r>
      <w:r w:rsidR="00D15C5D" w:rsidRPr="00735A08">
        <w:rPr>
          <w:rFonts w:ascii="Calibri" w:hAnsi="Calibri" w:cs="Calibri"/>
          <w:color w:val="auto"/>
          <w:sz w:val="22"/>
          <w:szCs w:val="22"/>
        </w:rPr>
        <w:t xml:space="preserve"> oraz </w:t>
      </w:r>
      <w:r w:rsidR="00B40510" w:rsidRPr="00735A08">
        <w:rPr>
          <w:rFonts w:ascii="Calibri" w:hAnsi="Calibri" w:cs="Calibri"/>
          <w:color w:val="auto"/>
          <w:sz w:val="22"/>
          <w:szCs w:val="22"/>
        </w:rPr>
        <w:t xml:space="preserve">Keratronik. </w:t>
      </w:r>
    </w:p>
    <w:p w14:paraId="5942B93F" w14:textId="1BEC686B" w:rsidR="000E2C2D" w:rsidRPr="00FB4AEE" w:rsidRDefault="00DA6C88" w:rsidP="000011B4">
      <w:p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FB4AEE">
        <w:rPr>
          <w:rFonts w:ascii="Calibri" w:hAnsi="Calibri" w:cs="Calibri"/>
          <w:color w:val="auto"/>
          <w:sz w:val="22"/>
          <w:szCs w:val="22"/>
        </w:rPr>
        <w:t xml:space="preserve">Patronat medialny nad studiami podyplomowymi „Zarządzanie flotą samochodową i mobilnością” na Wydziale Transportu Politechniki Warszawskiej </w:t>
      </w:r>
      <w:r w:rsidR="00ED1272" w:rsidRPr="00FB4AEE">
        <w:rPr>
          <w:rFonts w:ascii="Calibri" w:hAnsi="Calibri" w:cs="Calibri"/>
          <w:color w:val="auto"/>
          <w:sz w:val="22"/>
          <w:szCs w:val="22"/>
        </w:rPr>
        <w:t>oferuje</w:t>
      </w:r>
      <w:r w:rsidRPr="00FB4AEE">
        <w:rPr>
          <w:rFonts w:ascii="Calibri" w:hAnsi="Calibri" w:cs="Calibri"/>
          <w:color w:val="auto"/>
          <w:sz w:val="22"/>
          <w:szCs w:val="22"/>
        </w:rPr>
        <w:t xml:space="preserve"> branżowy magazyn flotowy „Fleet”. </w:t>
      </w:r>
      <w:r w:rsidR="00F24F63" w:rsidRPr="00FB4AE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54B936F" w14:textId="620F7066" w:rsidR="005B5DF0" w:rsidRPr="000D6820" w:rsidRDefault="005B5DF0" w:rsidP="005B5DF0">
      <w:p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B6ADA">
        <w:rPr>
          <w:rFonts w:ascii="Calibri" w:hAnsi="Calibri" w:cs="Calibri"/>
          <w:color w:val="auto"/>
          <w:sz w:val="22"/>
          <w:szCs w:val="22"/>
        </w:rPr>
        <w:t xml:space="preserve">W skład Rady Programowej studiów, odpowiedzialnej m.in. za 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 xml:space="preserve">rozwój programu kształcenia na studiach </w:t>
      </w:r>
      <w:r w:rsidR="00F96D4F" w:rsidRPr="002B6ADA">
        <w:rPr>
          <w:rFonts w:ascii="Calibri" w:hAnsi="Calibri" w:cs="Calibri"/>
          <w:color w:val="auto"/>
          <w:sz w:val="22"/>
          <w:szCs w:val="22"/>
        </w:rPr>
        <w:t>„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>Zarządzanie flotą samochodową i mobilnością</w:t>
      </w:r>
      <w:r w:rsidR="00F96D4F" w:rsidRPr="002B6ADA">
        <w:rPr>
          <w:rFonts w:ascii="Calibri" w:hAnsi="Calibri" w:cs="Calibri"/>
          <w:color w:val="auto"/>
          <w:sz w:val="22"/>
          <w:szCs w:val="22"/>
        </w:rPr>
        <w:t>”</w:t>
      </w:r>
      <w:r w:rsidRPr="002B6ADA">
        <w:rPr>
          <w:rFonts w:ascii="Calibri" w:hAnsi="Calibri" w:cs="Calibri"/>
          <w:color w:val="auto"/>
          <w:sz w:val="22"/>
          <w:szCs w:val="22"/>
        </w:rPr>
        <w:t>, wchodzą: dr hab. inż. Mariusz Wasiak, prof. PW</w:t>
      </w:r>
      <w:r w:rsidR="0062512A" w:rsidRPr="002B6ADA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E862CC" w:rsidRPr="002B6ADA">
        <w:rPr>
          <w:rFonts w:ascii="Calibri" w:hAnsi="Calibri" w:cs="Calibri"/>
          <w:color w:val="auto"/>
          <w:sz w:val="22"/>
          <w:szCs w:val="22"/>
        </w:rPr>
        <w:t xml:space="preserve">Kierownik Studiów Podyplomowych </w:t>
      </w:r>
      <w:r w:rsidR="00C43702" w:rsidRPr="002B6ADA">
        <w:rPr>
          <w:rFonts w:ascii="Calibri" w:hAnsi="Calibri" w:cs="Calibri"/>
          <w:color w:val="auto"/>
          <w:sz w:val="22"/>
          <w:szCs w:val="22"/>
        </w:rPr>
        <w:t>„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>Zarządzanie flotą samochodową i mobilnością</w:t>
      </w:r>
      <w:r w:rsidR="00C43702" w:rsidRPr="002B6ADA">
        <w:rPr>
          <w:rFonts w:ascii="Calibri" w:hAnsi="Calibri" w:cs="Calibri"/>
          <w:color w:val="auto"/>
          <w:sz w:val="22"/>
          <w:szCs w:val="22"/>
        </w:rPr>
        <w:t>”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>, Pełnomocnik Dziekana Wydziału Transportu PW ds. Krajowych Ram Kwalifikacji</w:t>
      </w:r>
      <w:r w:rsidRPr="002B6ADA">
        <w:rPr>
          <w:rFonts w:ascii="Calibri" w:hAnsi="Calibri" w:cs="Calibri"/>
          <w:color w:val="auto"/>
          <w:sz w:val="22"/>
          <w:szCs w:val="22"/>
        </w:rPr>
        <w:t>;</w:t>
      </w:r>
      <w:r w:rsidR="005666C4" w:rsidRPr="002B6AD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62CC" w:rsidRPr="002B6ADA">
        <w:rPr>
          <w:rFonts w:ascii="Calibri" w:hAnsi="Calibri" w:cs="Calibri"/>
          <w:color w:val="auto"/>
          <w:sz w:val="22"/>
          <w:szCs w:val="22"/>
        </w:rPr>
        <w:t xml:space="preserve">Prof. dr hab. inż. Marianna Jacyna, Dziekan Wydziału Transportu Politechniki Warszawskiej; </w:t>
      </w:r>
      <w:r w:rsidR="00B70339" w:rsidRPr="002B6ADA">
        <w:rPr>
          <w:rFonts w:ascii="Calibri" w:hAnsi="Calibri" w:cs="Calibri"/>
          <w:color w:val="auto"/>
          <w:sz w:val="22"/>
          <w:szCs w:val="22"/>
        </w:rPr>
        <w:t>dr hab. inż. Dariusz Pyza, prof. PW</w:t>
      </w:r>
      <w:r w:rsidR="00A719CA" w:rsidRPr="002B6ADA">
        <w:rPr>
          <w:rFonts w:ascii="Calibri" w:hAnsi="Calibri" w:cs="Calibri"/>
          <w:color w:val="auto"/>
          <w:sz w:val="22"/>
          <w:szCs w:val="22"/>
        </w:rPr>
        <w:t xml:space="preserve">, Prodziekan ds. Kształcenia Wydziału Transportu 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>PW</w:t>
      </w:r>
      <w:r w:rsidR="00B70339" w:rsidRPr="002B6ADA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E94DB3" w:rsidRPr="002B6ADA">
        <w:rPr>
          <w:rFonts w:ascii="Calibri" w:hAnsi="Calibri" w:cs="Calibri"/>
          <w:color w:val="auto"/>
          <w:sz w:val="22"/>
          <w:szCs w:val="22"/>
        </w:rPr>
        <w:t xml:space="preserve">dr hab. inż. </w:t>
      </w:r>
      <w:r w:rsidR="002944B7" w:rsidRPr="002B6ADA">
        <w:rPr>
          <w:rFonts w:ascii="Calibri" w:hAnsi="Calibri" w:cs="Calibri"/>
          <w:color w:val="auto"/>
          <w:sz w:val="22"/>
          <w:szCs w:val="22"/>
        </w:rPr>
        <w:t>Ewa Kardas – Cinal</w:t>
      </w:r>
      <w:r w:rsidR="00A719CA" w:rsidRPr="002B6ADA">
        <w:rPr>
          <w:rFonts w:ascii="Calibri" w:hAnsi="Calibri" w:cs="Calibri"/>
          <w:color w:val="auto"/>
          <w:sz w:val="22"/>
          <w:szCs w:val="22"/>
        </w:rPr>
        <w:t xml:space="preserve">, Pełnomocnik Dziekana Wydziału Transportu 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 xml:space="preserve">PW </w:t>
      </w:r>
      <w:r w:rsidR="00A719CA" w:rsidRPr="002B6ADA">
        <w:rPr>
          <w:rFonts w:ascii="Calibri" w:hAnsi="Calibri" w:cs="Calibri"/>
          <w:color w:val="auto"/>
          <w:sz w:val="22"/>
          <w:szCs w:val="22"/>
        </w:rPr>
        <w:t>ds. Zapewnienia Jakości Kształcenia</w:t>
      </w:r>
      <w:r w:rsidR="002944B7" w:rsidRPr="002B6ADA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2B6191" w:rsidRPr="002B6ADA">
        <w:rPr>
          <w:rFonts w:ascii="Calibri" w:hAnsi="Calibri" w:cs="Calibri"/>
          <w:color w:val="auto"/>
          <w:sz w:val="22"/>
          <w:szCs w:val="22"/>
        </w:rPr>
        <w:t>dr hab. Jolanta Żak, prof. PW</w:t>
      </w:r>
      <w:r w:rsidR="00A719CA" w:rsidRPr="002B6ADA">
        <w:rPr>
          <w:rFonts w:ascii="Calibri" w:hAnsi="Calibri" w:cs="Calibri"/>
          <w:color w:val="auto"/>
          <w:sz w:val="22"/>
          <w:szCs w:val="22"/>
        </w:rPr>
        <w:t>, Kierownik Zakładu Inżynierii Systemów Transportowych i Logistyki</w:t>
      </w:r>
      <w:r w:rsidR="002165FA" w:rsidRPr="002B6ADA">
        <w:rPr>
          <w:rFonts w:ascii="Calibri" w:hAnsi="Calibri" w:cs="Calibri"/>
          <w:color w:val="auto"/>
          <w:sz w:val="22"/>
          <w:szCs w:val="22"/>
        </w:rPr>
        <w:t xml:space="preserve"> Wydziału Transportu PW</w:t>
      </w:r>
      <w:r w:rsidR="002B6191" w:rsidRPr="002B6ADA">
        <w:rPr>
          <w:rFonts w:ascii="Calibri" w:hAnsi="Calibri" w:cs="Calibri"/>
          <w:color w:val="auto"/>
          <w:sz w:val="22"/>
          <w:szCs w:val="22"/>
        </w:rPr>
        <w:t xml:space="preserve">; </w:t>
      </w:r>
      <w:r w:rsidRPr="002B6ADA">
        <w:rPr>
          <w:rFonts w:ascii="Calibri" w:hAnsi="Calibri" w:cs="Calibri"/>
          <w:color w:val="auto"/>
          <w:sz w:val="22"/>
          <w:szCs w:val="22"/>
        </w:rPr>
        <w:t xml:space="preserve">Daniel Trzaskowski, Członek Zarządu PZWLP, Dyrektor Zarządzający Volkswagen </w:t>
      </w:r>
      <w:r w:rsidRPr="002B6ADA">
        <w:rPr>
          <w:rFonts w:ascii="Calibri" w:hAnsi="Calibri" w:cs="Calibri"/>
          <w:color w:val="auto"/>
          <w:sz w:val="22"/>
          <w:szCs w:val="22"/>
        </w:rPr>
        <w:lastRenderedPageBreak/>
        <w:t xml:space="preserve">Leasing GmbH Oddział w Polsce; Krzysztof Koszewski, Członek Zarządu SKFS; Paweł Piórkowski, </w:t>
      </w:r>
      <w:r>
        <w:rPr>
          <w:rFonts w:ascii="Calibri" w:hAnsi="Calibri" w:cs="Calibri"/>
          <w:sz w:val="22"/>
          <w:szCs w:val="22"/>
        </w:rPr>
        <w:t xml:space="preserve">Członek Zarządu PZWLP, Prezes Zarządu Hertz (Motorent Sp. z o.o.) oraz Ryszard Windyga, Członek SKFS. </w:t>
      </w:r>
    </w:p>
    <w:p w14:paraId="39F68F02" w14:textId="77777777" w:rsidR="006B30D2" w:rsidRDefault="006B30D2" w:rsidP="000011B4">
      <w:pPr>
        <w:suppressAutoHyphens w:val="0"/>
        <w:spacing w:after="120"/>
        <w:rPr>
          <w:rFonts w:ascii="Calibri" w:hAnsi="Calibri" w:cs="Calibri"/>
        </w:rPr>
      </w:pPr>
    </w:p>
    <w:p w14:paraId="1D92C163" w14:textId="77777777" w:rsidR="009D2900" w:rsidRDefault="009D2900" w:rsidP="000011B4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14:paraId="2E58BD13" w14:textId="258FED63" w:rsidR="007F520C" w:rsidRPr="006352A6" w:rsidRDefault="009D0E5A" w:rsidP="000011B4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6352A6">
        <w:rPr>
          <w:rFonts w:ascii="Calibri" w:hAnsi="Calibri" w:cs="Calibri"/>
          <w:b/>
          <w:sz w:val="20"/>
          <w:szCs w:val="20"/>
        </w:rPr>
        <w:t>O Polskim Związku Wynajmu i Leasingu Pojazdów (PZWLP)</w:t>
      </w:r>
    </w:p>
    <w:p w14:paraId="1D5A4052" w14:textId="21D26B33" w:rsidR="007F520C" w:rsidRPr="00652A22" w:rsidRDefault="009D0E5A" w:rsidP="000011B4">
      <w:pPr>
        <w:pStyle w:val="Tekstpodstawowy"/>
        <w:spacing w:line="240" w:lineRule="auto"/>
        <w:jc w:val="both"/>
        <w:rPr>
          <w:rFonts w:cs="Calibri"/>
          <w:i/>
          <w:sz w:val="20"/>
          <w:szCs w:val="20"/>
        </w:rPr>
      </w:pPr>
      <w:r w:rsidRPr="00652A22">
        <w:rPr>
          <w:rFonts w:cs="Calibri"/>
          <w:i/>
          <w:sz w:val="20"/>
          <w:szCs w:val="20"/>
        </w:rPr>
        <w:t>Polski Związek Wynajmu i Leasingu Pojazdów (PZW</w:t>
      </w:r>
      <w:r w:rsidR="0028343A" w:rsidRPr="00652A22">
        <w:rPr>
          <w:rFonts w:cs="Calibri"/>
          <w:i/>
          <w:sz w:val="20"/>
          <w:szCs w:val="20"/>
        </w:rPr>
        <w:t>LP) to organizacja skupiająca 20 firm, specjalizujących</w:t>
      </w:r>
      <w:r w:rsidRPr="00652A22">
        <w:rPr>
          <w:rFonts w:cs="Calibri"/>
          <w:i/>
          <w:sz w:val="20"/>
          <w:szCs w:val="20"/>
        </w:rPr>
        <w:t xml:space="preserve"> się </w:t>
      </w:r>
      <w:r w:rsidRPr="00652A22">
        <w:rPr>
          <w:rFonts w:cs="Calibri"/>
          <w:i/>
          <w:sz w:val="20"/>
          <w:szCs w:val="20"/>
        </w:rPr>
        <w:br/>
        <w:t>w wynajmie i leasingu aut na polskim rynku flotowym. Organizacja reprezentuje ok. 80% rynku pojazdów obsługiwanych w ramach wynajmu długoterminowego oraz należą do niej największe polskie i międzynarodowe firmy Rent a Car. Celem działalności organizacji jest kształtowanie i wpływanie na rozwój branży wynajmu i</w:t>
      </w:r>
      <w:r w:rsidR="00A06E59">
        <w:rPr>
          <w:rFonts w:cs="Calibri"/>
          <w:i/>
          <w:sz w:val="20"/>
          <w:szCs w:val="20"/>
        </w:rPr>
        <w:t> </w:t>
      </w:r>
      <w:r w:rsidRPr="00652A22">
        <w:rPr>
          <w:rFonts w:cs="Calibri"/>
          <w:i/>
          <w:sz w:val="20"/>
          <w:szCs w:val="20"/>
        </w:rPr>
        <w:t xml:space="preserve">leasingu pojazdów w Polsce. </w:t>
      </w:r>
      <w:r w:rsidR="0046270A" w:rsidRPr="00652A22">
        <w:rPr>
          <w:rFonts w:cs="Calibri"/>
          <w:i/>
          <w:sz w:val="20"/>
          <w:szCs w:val="20"/>
        </w:rPr>
        <w:t>Firmy członkowskie PZWLP dysponują obecnie w Polsce łączną flotą ponad 141,6</w:t>
      </w:r>
      <w:r w:rsidR="00A06E59">
        <w:rPr>
          <w:rFonts w:cs="Calibri"/>
          <w:i/>
          <w:sz w:val="20"/>
          <w:szCs w:val="20"/>
        </w:rPr>
        <w:t> </w:t>
      </w:r>
      <w:r w:rsidR="0046270A" w:rsidRPr="00652A22">
        <w:rPr>
          <w:rFonts w:cs="Calibri"/>
          <w:i/>
          <w:sz w:val="20"/>
          <w:szCs w:val="20"/>
        </w:rPr>
        <w:t>tys. pojazdów w wynajmie długoterminowym oraz ponad 14,5</w:t>
      </w:r>
      <w:r w:rsidR="00A06E59">
        <w:rPr>
          <w:rFonts w:cs="Calibri"/>
          <w:i/>
          <w:sz w:val="20"/>
          <w:szCs w:val="20"/>
        </w:rPr>
        <w:t> </w:t>
      </w:r>
      <w:r w:rsidR="0046270A" w:rsidRPr="00652A22">
        <w:rPr>
          <w:rFonts w:cs="Calibri"/>
          <w:i/>
          <w:sz w:val="20"/>
          <w:szCs w:val="20"/>
        </w:rPr>
        <w:t xml:space="preserve">tys. samochodów w wynajmie </w:t>
      </w:r>
      <w:r w:rsidR="0046270A" w:rsidRPr="00652A22">
        <w:rPr>
          <w:rFonts w:cs="Calibri"/>
          <w:i/>
          <w:sz w:val="20"/>
          <w:szCs w:val="20"/>
        </w:rPr>
        <w:br/>
        <w:t xml:space="preserve">krótko- i średnioterminowym (dane nie uwzględniają floty firmy Avis Budget / Jupol – Car Sp. z o.o.). </w:t>
      </w:r>
    </w:p>
    <w:p w14:paraId="2A624908" w14:textId="206753B4" w:rsidR="008251E2" w:rsidRPr="00652A22" w:rsidRDefault="009D0E5A" w:rsidP="000011B4">
      <w:pPr>
        <w:pStyle w:val="Tekstpodstawowy"/>
        <w:spacing w:line="240" w:lineRule="auto"/>
        <w:jc w:val="both"/>
        <w:rPr>
          <w:rFonts w:cs="Calibri"/>
          <w:i/>
          <w:sz w:val="20"/>
          <w:szCs w:val="20"/>
        </w:rPr>
      </w:pPr>
      <w:r w:rsidRPr="00652A22">
        <w:rPr>
          <w:rFonts w:cs="Calibri"/>
          <w:i/>
          <w:sz w:val="20"/>
          <w:szCs w:val="20"/>
        </w:rPr>
        <w:t>Firmy zrzeszone w Polskim Związku Wynajmu i Leasingu Pojazdów za</w:t>
      </w:r>
      <w:r w:rsidR="00545609" w:rsidRPr="00652A22">
        <w:rPr>
          <w:rFonts w:cs="Calibri"/>
          <w:i/>
          <w:sz w:val="20"/>
          <w:szCs w:val="20"/>
        </w:rPr>
        <w:t>trudniają w Polsce łącznie ok. 3</w:t>
      </w:r>
      <w:r w:rsidR="005C26EF" w:rsidRPr="00652A22">
        <w:rPr>
          <w:rFonts w:cs="Calibri"/>
          <w:i/>
          <w:sz w:val="20"/>
          <w:szCs w:val="20"/>
        </w:rPr>
        <w:t xml:space="preserve"> tysię</w:t>
      </w:r>
      <w:r w:rsidR="00545609" w:rsidRPr="00652A22">
        <w:rPr>
          <w:rFonts w:cs="Calibri"/>
          <w:i/>
          <w:sz w:val="20"/>
          <w:szCs w:val="20"/>
        </w:rPr>
        <w:t>cy</w:t>
      </w:r>
      <w:r w:rsidRPr="00652A22">
        <w:rPr>
          <w:rFonts w:cs="Calibri"/>
          <w:i/>
          <w:sz w:val="20"/>
          <w:szCs w:val="20"/>
        </w:rPr>
        <w:t xml:space="preserve"> prac</w:t>
      </w:r>
      <w:r w:rsidR="0043110C" w:rsidRPr="00652A22">
        <w:rPr>
          <w:rFonts w:cs="Calibri"/>
          <w:i/>
          <w:sz w:val="20"/>
          <w:szCs w:val="20"/>
        </w:rPr>
        <w:t>owników</w:t>
      </w:r>
      <w:r w:rsidR="008251E2" w:rsidRPr="00652A22">
        <w:rPr>
          <w:rFonts w:cs="Calibri"/>
          <w:i/>
          <w:sz w:val="20"/>
          <w:szCs w:val="20"/>
        </w:rPr>
        <w:t xml:space="preserve"> i w I półroczu 2017 r. zakupiły 58,3 tys. nowych aut osobowych, generując dzięki temu ponad 1/3 (34,8%) całkowitej sprzedaży nowych samochodów osobowych do firm w kraju. PZWLP jest członkiem zbiorowym (o specjalnym statusie) Związku Polskiego Leasingu oraz Partnerstwa dla Bezpieczeństwa Drogowego. Organizacja została założona w 2005</w:t>
      </w:r>
      <w:r w:rsidR="00A06E59">
        <w:rPr>
          <w:rFonts w:cs="Calibri"/>
          <w:i/>
          <w:sz w:val="20"/>
          <w:szCs w:val="20"/>
        </w:rPr>
        <w:t xml:space="preserve"> </w:t>
      </w:r>
      <w:r w:rsidR="008251E2" w:rsidRPr="00652A22">
        <w:rPr>
          <w:rFonts w:cs="Calibri"/>
          <w:i/>
          <w:sz w:val="20"/>
          <w:szCs w:val="20"/>
        </w:rPr>
        <w:t>r.</w:t>
      </w:r>
    </w:p>
    <w:p w14:paraId="17987713" w14:textId="3702E181" w:rsidR="009A6682" w:rsidRPr="00652A22" w:rsidRDefault="009A6682" w:rsidP="000011B4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652A22">
        <w:rPr>
          <w:rFonts w:ascii="Calibri" w:hAnsi="Calibri" w:cs="Calibri"/>
          <w:i/>
          <w:sz w:val="20"/>
          <w:szCs w:val="20"/>
        </w:rPr>
        <w:t xml:space="preserve">Więcej informacji: </w:t>
      </w:r>
      <w:hyperlink r:id="rId8" w:history="1">
        <w:r w:rsidRPr="00652A22">
          <w:rPr>
            <w:rStyle w:val="Hipercze"/>
            <w:rFonts w:ascii="Calibri" w:hAnsi="Calibri" w:cs="Calibri"/>
            <w:i/>
            <w:sz w:val="20"/>
            <w:szCs w:val="20"/>
          </w:rPr>
          <w:t>www.pzwlp.pl</w:t>
        </w:r>
      </w:hyperlink>
      <w:r w:rsidRPr="00652A22">
        <w:rPr>
          <w:rFonts w:ascii="Calibri" w:hAnsi="Calibri" w:cs="Calibri"/>
          <w:i/>
          <w:sz w:val="20"/>
          <w:szCs w:val="20"/>
        </w:rPr>
        <w:t xml:space="preserve"> </w:t>
      </w:r>
    </w:p>
    <w:p w14:paraId="4F1CCC19" w14:textId="77777777" w:rsidR="007F520C" w:rsidRDefault="007F520C" w:rsidP="000011B4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1ECEBDC4" w14:textId="77777777" w:rsidR="007F520C" w:rsidRPr="00F5033B" w:rsidRDefault="009D0E5A" w:rsidP="000011B4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F5033B">
        <w:rPr>
          <w:rFonts w:ascii="Calibri" w:hAnsi="Calibri" w:cs="Calibri"/>
          <w:b/>
          <w:sz w:val="20"/>
          <w:szCs w:val="20"/>
        </w:rPr>
        <w:t xml:space="preserve">O Stowarzyszeniu Kierowników Flot Samochodowych (SKFS) </w:t>
      </w:r>
    </w:p>
    <w:p w14:paraId="7C52C424" w14:textId="77777777" w:rsidR="007F520C" w:rsidRDefault="009D0E5A" w:rsidP="000011B4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Stowarzyszenie Kierowników Flot Samochodowych zostało utworzone w 2005 roku w celu kształtowania </w:t>
      </w:r>
      <w:r>
        <w:rPr>
          <w:rFonts w:ascii="Calibri" w:hAnsi="Calibri" w:cs="Calibri"/>
          <w:i/>
          <w:sz w:val="20"/>
          <w:szCs w:val="20"/>
        </w:rPr>
        <w:br/>
        <w:t>i wpływania na branżę flotową poprzez propagowanie wiedzy o zarządzaniu pojazdami. SKFS jest najważniejszym organem zrzeszającym osoby zarządzające flotami samochodowymi w Polsce. W chwili obec</w:t>
      </w:r>
      <w:r w:rsidR="00856369">
        <w:rPr>
          <w:rFonts w:ascii="Calibri" w:hAnsi="Calibri" w:cs="Calibri"/>
          <w:i/>
          <w:sz w:val="20"/>
          <w:szCs w:val="20"/>
        </w:rPr>
        <w:t>nej do stowarzyszenia należy 180</w:t>
      </w:r>
      <w:r>
        <w:rPr>
          <w:rFonts w:ascii="Calibri" w:hAnsi="Calibri" w:cs="Calibri"/>
          <w:i/>
          <w:sz w:val="20"/>
          <w:szCs w:val="20"/>
        </w:rPr>
        <w:t xml:space="preserve"> fleet managerów, a liczba pojazdów</w:t>
      </w:r>
      <w:r w:rsidR="00856369">
        <w:rPr>
          <w:rFonts w:ascii="Calibri" w:hAnsi="Calibri" w:cs="Calibri"/>
          <w:i/>
          <w:sz w:val="20"/>
          <w:szCs w:val="20"/>
        </w:rPr>
        <w:t xml:space="preserve"> pod szyldem SKFS sięga ponad 70</w:t>
      </w:r>
      <w:r>
        <w:rPr>
          <w:rFonts w:ascii="Calibri" w:hAnsi="Calibri" w:cs="Calibri"/>
          <w:i/>
          <w:sz w:val="20"/>
          <w:szCs w:val="20"/>
        </w:rPr>
        <w:t xml:space="preserve"> tys.</w:t>
      </w:r>
    </w:p>
    <w:p w14:paraId="0E3BA546" w14:textId="77777777" w:rsidR="007F520C" w:rsidRDefault="009D0E5A" w:rsidP="000011B4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Więcej informacji: </w:t>
      </w:r>
      <w:hyperlink r:id="rId9">
        <w:r>
          <w:rPr>
            <w:rStyle w:val="czeinternetowe"/>
            <w:rFonts w:ascii="Calibri" w:hAnsi="Calibri" w:cs="Calibri"/>
            <w:i/>
            <w:sz w:val="20"/>
            <w:szCs w:val="20"/>
          </w:rPr>
          <w:t>www.skfs.pl</w:t>
        </w:r>
      </w:hyperlink>
      <w:r>
        <w:rPr>
          <w:rFonts w:ascii="Calibri" w:hAnsi="Calibri" w:cs="Calibri"/>
          <w:i/>
          <w:sz w:val="20"/>
          <w:szCs w:val="20"/>
        </w:rPr>
        <w:t xml:space="preserve"> </w:t>
      </w:r>
    </w:p>
    <w:p w14:paraId="21401C37" w14:textId="77777777" w:rsidR="007F520C" w:rsidRDefault="007F520C" w:rsidP="000011B4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33871CC8" w14:textId="77777777" w:rsidR="007F520C" w:rsidRPr="00410EC4" w:rsidRDefault="009D0E5A" w:rsidP="000011B4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410EC4">
        <w:rPr>
          <w:rFonts w:ascii="Calibri" w:hAnsi="Calibri" w:cs="Calibri"/>
          <w:b/>
          <w:sz w:val="20"/>
          <w:szCs w:val="20"/>
        </w:rPr>
        <w:t>O Wydziale Transportu Politechniki Warszawskiej</w:t>
      </w:r>
    </w:p>
    <w:p w14:paraId="1194EABF" w14:textId="7069994D" w:rsidR="0014554E" w:rsidRPr="00A35E72" w:rsidRDefault="00AB2300" w:rsidP="000011B4">
      <w:pPr>
        <w:pStyle w:val="NormalnyWeb"/>
        <w:spacing w:after="120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Wydział Transportu </w:t>
      </w:r>
      <w:r w:rsidR="0025652E" w:rsidRPr="00A35E72">
        <w:rPr>
          <w:rFonts w:ascii="Calibri" w:hAnsi="Calibri" w:cs="Calibri"/>
          <w:i/>
          <w:color w:val="auto"/>
          <w:sz w:val="20"/>
          <w:szCs w:val="20"/>
        </w:rPr>
        <w:t>P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olitechniki </w:t>
      </w:r>
      <w:r w:rsidR="0025652E" w:rsidRPr="00A35E72">
        <w:rPr>
          <w:rFonts w:ascii="Calibri" w:hAnsi="Calibri" w:cs="Calibri"/>
          <w:i/>
          <w:color w:val="auto"/>
          <w:sz w:val="20"/>
          <w:szCs w:val="20"/>
        </w:rPr>
        <w:t>W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>arszawskiej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jest 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j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ednostką naukowo-dydaktyczną działając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ą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w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Politechnice Warszawskiej od 19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9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>2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roku 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 xml:space="preserve">(wcześniej </w:t>
      </w:r>
      <w:r w:rsidR="003F147D" w:rsidRPr="00A35E72">
        <w:rPr>
          <w:rFonts w:ascii="Calibri" w:hAnsi="Calibri" w:cs="Calibri"/>
          <w:i/>
          <w:color w:val="auto"/>
          <w:sz w:val="20"/>
          <w:szCs w:val="20"/>
        </w:rPr>
        <w:t xml:space="preserve">od 1948 r. 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 xml:space="preserve">jako Wydział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Komunikacji</w:t>
      </w:r>
      <w:r w:rsidR="00ED1272" w:rsidRPr="00A35E72">
        <w:rPr>
          <w:rFonts w:ascii="Calibri" w:hAnsi="Calibri" w:cs="Calibri"/>
          <w:i/>
          <w:color w:val="auto"/>
          <w:sz w:val="20"/>
          <w:szCs w:val="20"/>
        </w:rPr>
        <w:t xml:space="preserve"> oraz Instytut Transportu)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i jest jednym z najlepszych Wydziałów w kraju, kształcących na kierunku studiów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T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ransport. W ramach Wydziału funkcjonuje </w:t>
      </w:r>
      <w:r w:rsidR="00F67597" w:rsidRPr="00A35E72">
        <w:rPr>
          <w:rFonts w:ascii="Calibri" w:hAnsi="Calibri" w:cs="Calibri"/>
          <w:i/>
          <w:color w:val="auto"/>
          <w:sz w:val="20"/>
          <w:szCs w:val="20"/>
        </w:rPr>
        <w:t>siedem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Zakładów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, w których zatrudnionych jest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blisko 100 pracowników naukowo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-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dydaktycznych. </w:t>
      </w:r>
      <w:r w:rsidR="009B058D" w:rsidRPr="00A35E72">
        <w:rPr>
          <w:rFonts w:ascii="Calibri" w:hAnsi="Calibri" w:cs="Calibri"/>
          <w:i/>
          <w:color w:val="auto"/>
          <w:sz w:val="20"/>
          <w:szCs w:val="20"/>
        </w:rPr>
        <w:t>Kształcenie na Wydziale Transportu realizowane jest w ramach elastycznego systemu studiów trójstopniowych pierwszego stopnia (inżynierskich), drugiego stopnia (magisterskich) oraz trzeciego stopnia (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doktoranckich) w</w:t>
      </w:r>
      <w:r w:rsidR="009B058D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zakresie: logistyki i technologii transportu, sterowani</w:t>
      </w:r>
      <w:r w:rsidR="00A06E59" w:rsidRPr="00A35E72">
        <w:rPr>
          <w:rFonts w:ascii="Calibri" w:hAnsi="Calibri" w:cs="Calibri"/>
          <w:i/>
          <w:color w:val="auto"/>
          <w:sz w:val="20"/>
          <w:szCs w:val="20"/>
        </w:rPr>
        <w:t>a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ruchem w transporcie, bezpieczeństwa i ekologii transportu, inteligentnych systemów transportowych oraz eksploatacji pojazdów samochodowych. 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>Oferta edukacyjna i szkoleniowa Wydziału dostoso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wy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 xml:space="preserve">wana jest do rzeczywistych </w:t>
      </w:r>
      <w:r w:rsidR="00A06E59" w:rsidRPr="00A35E72">
        <w:rPr>
          <w:rFonts w:ascii="Calibri" w:hAnsi="Calibri" w:cs="Calibri"/>
          <w:i/>
          <w:color w:val="auto"/>
          <w:sz w:val="20"/>
          <w:szCs w:val="20"/>
        </w:rPr>
        <w:t>potrzeb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 xml:space="preserve"> otoczeni</w:t>
      </w:r>
      <w:r w:rsidR="001F263D" w:rsidRPr="00A35E72">
        <w:rPr>
          <w:rFonts w:ascii="Calibri" w:hAnsi="Calibri" w:cs="Calibri"/>
          <w:i/>
          <w:color w:val="auto"/>
          <w:sz w:val="20"/>
          <w:szCs w:val="20"/>
        </w:rPr>
        <w:t>a</w:t>
      </w:r>
      <w:r w:rsidR="00CC1856" w:rsidRPr="00A35E72">
        <w:rPr>
          <w:rFonts w:ascii="Calibri" w:hAnsi="Calibri" w:cs="Calibri"/>
          <w:i/>
          <w:color w:val="auto"/>
          <w:sz w:val="20"/>
          <w:szCs w:val="20"/>
        </w:rPr>
        <w:t xml:space="preserve"> zewnętrznego poprzez monitorowanie efektów kształcenia w zakresie ich zgodności z potrzebami rynku pracy.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Ogółem studenci kształcą się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w zakresie 9 specjalności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na studiach pierwszego stopnia,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1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2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 specjalności na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studia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ch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drugiego stopnia oraz 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3 specjalności na 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>studia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>ch</w:t>
      </w:r>
      <w:r w:rsidR="005B745C" w:rsidRPr="00A35E72">
        <w:rPr>
          <w:rFonts w:ascii="Calibri" w:hAnsi="Calibri" w:cs="Calibri"/>
          <w:i/>
          <w:color w:val="auto"/>
          <w:sz w:val="20"/>
          <w:szCs w:val="20"/>
        </w:rPr>
        <w:t xml:space="preserve"> trzeciego stopnia.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 xml:space="preserve">Od października 2017 r. </w:t>
      </w:r>
      <w:r w:rsidR="0014554E" w:rsidRPr="00A35E72">
        <w:rPr>
          <w:rFonts w:ascii="Calibri" w:hAnsi="Calibri" w:cs="Calibri"/>
          <w:i/>
          <w:color w:val="auto"/>
          <w:sz w:val="20"/>
          <w:szCs w:val="20"/>
        </w:rPr>
        <w:t xml:space="preserve">Wydział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 xml:space="preserve">prowadzi studia </w:t>
      </w:r>
      <w:r w:rsidR="00EF5889" w:rsidRPr="00A35E72">
        <w:rPr>
          <w:rFonts w:ascii="Calibri" w:hAnsi="Calibri" w:cs="Calibri"/>
          <w:i/>
          <w:color w:val="auto"/>
          <w:sz w:val="20"/>
          <w:szCs w:val="20"/>
        </w:rPr>
        <w:t xml:space="preserve">drugiego stopnia </w:t>
      </w:r>
      <w:r w:rsidR="00457D77" w:rsidRPr="00A35E72">
        <w:rPr>
          <w:rFonts w:ascii="Calibri" w:hAnsi="Calibri" w:cs="Calibri"/>
          <w:i/>
          <w:color w:val="auto"/>
          <w:sz w:val="20"/>
          <w:szCs w:val="20"/>
        </w:rPr>
        <w:t>w języku angielskim na specjalności</w:t>
      </w:r>
      <w:r w:rsidR="00EF5889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14554E" w:rsidRPr="00A35E72">
        <w:rPr>
          <w:rFonts w:ascii="Calibri" w:hAnsi="Calibri" w:cs="Calibri"/>
          <w:i/>
          <w:color w:val="auto"/>
          <w:sz w:val="20"/>
          <w:szCs w:val="20"/>
        </w:rPr>
        <w:t>Transport systems engineering and management</w:t>
      </w:r>
      <w:r w:rsidR="00EF5889" w:rsidRPr="00A35E72">
        <w:rPr>
          <w:rFonts w:ascii="Calibri" w:hAnsi="Calibri" w:cs="Calibri"/>
          <w:i/>
          <w:color w:val="auto"/>
          <w:sz w:val="20"/>
          <w:szCs w:val="20"/>
        </w:rPr>
        <w:t>.</w:t>
      </w:r>
    </w:p>
    <w:p w14:paraId="6E7B55B8" w14:textId="77777777" w:rsidR="00CC1856" w:rsidRPr="00A35E72" w:rsidRDefault="00CC1856" w:rsidP="000011B4">
      <w:pPr>
        <w:pStyle w:val="NormalnyWeb"/>
        <w:spacing w:after="120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Wydział Transportu prowadzi badania naukowe ściśle związane z dyscypliną "Transport" oraz z dyscyplinami pokrewnymi w obszarach związanych z transportem. Przedmiotem badań są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zagadnienia</w:t>
      </w:r>
      <w:r w:rsidR="00357211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racjonalnego organizowania i optymalizacji procesów transportowych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 xml:space="preserve">i logistycznych 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>we wszystkich obszarach gospodarki</w:t>
      </w:r>
      <w:r w:rsidR="004F67D3" w:rsidRPr="00A35E72">
        <w:rPr>
          <w:rFonts w:ascii="Calibri" w:hAnsi="Calibri" w:cs="Calibri"/>
          <w:i/>
          <w:color w:val="auto"/>
          <w:sz w:val="20"/>
          <w:szCs w:val="20"/>
        </w:rPr>
        <w:t xml:space="preserve"> oraz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projektowanie, badania i e</w:t>
      </w:r>
      <w:r w:rsidR="004E180F" w:rsidRPr="00A35E72">
        <w:rPr>
          <w:rFonts w:ascii="Calibri" w:hAnsi="Calibri" w:cs="Calibri"/>
          <w:i/>
          <w:color w:val="auto"/>
          <w:sz w:val="20"/>
          <w:szCs w:val="20"/>
        </w:rPr>
        <w:t>ks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ploatacja</w:t>
      </w:r>
      <w:r w:rsidR="004F67D3" w:rsidRPr="00A35E72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 xml:space="preserve">środków pracy </w:t>
      </w:r>
      <w:r w:rsidR="004F67D3" w:rsidRPr="00A35E72">
        <w:rPr>
          <w:rFonts w:ascii="Calibri" w:hAnsi="Calibri" w:cs="Calibri"/>
          <w:i/>
          <w:color w:val="auto"/>
          <w:sz w:val="20"/>
          <w:szCs w:val="20"/>
        </w:rPr>
        <w:t xml:space="preserve">wykorzystywanych do realizacji </w:t>
      </w:r>
      <w:r w:rsidR="00664F4B" w:rsidRPr="00A35E72">
        <w:rPr>
          <w:rFonts w:ascii="Calibri" w:hAnsi="Calibri" w:cs="Calibri"/>
          <w:i/>
          <w:color w:val="auto"/>
          <w:sz w:val="20"/>
          <w:szCs w:val="20"/>
        </w:rPr>
        <w:t>tych procesów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t xml:space="preserve">. Badania te obejmują w szczególności: organizację i zarządzanie w systemach transportowych, sterowanie procesami ruchu w transporcie (kolejowym, drogowym i lotniczym), technologię transportu wewnętrznego i </w:t>
      </w:r>
      <w:r w:rsidRPr="00A35E72">
        <w:rPr>
          <w:rFonts w:ascii="Calibri" w:hAnsi="Calibri" w:cs="Calibri"/>
          <w:i/>
          <w:color w:val="auto"/>
          <w:sz w:val="20"/>
          <w:szCs w:val="20"/>
        </w:rPr>
        <w:lastRenderedPageBreak/>
        <w:t>magazynowania, dynamikę i diagnostykę układów mechanicznych, niezawodność i bezpieczeństwo systemów transportowych oraz środków transportu, eksploatację systemów trakcyjnych oraz kształtowanie infrastruktury transportu – a w tym budowę i wykorzystanie metod i środków telematyki transportu umożliwiających wymianę informacji w systemach transportowych.</w:t>
      </w:r>
    </w:p>
    <w:p w14:paraId="186F089C" w14:textId="1CAAEA4F" w:rsidR="00457D77" w:rsidRPr="00A35E72" w:rsidRDefault="00CC1856" w:rsidP="000011B4">
      <w:pPr>
        <w:pStyle w:val="NormalnyWeb"/>
        <w:spacing w:after="120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A35E72">
        <w:rPr>
          <w:rFonts w:ascii="Calibri" w:hAnsi="Calibri" w:cs="Calibri"/>
          <w:i/>
          <w:color w:val="auto"/>
          <w:sz w:val="20"/>
          <w:szCs w:val="20"/>
        </w:rPr>
        <w:t>Wydział</w:t>
      </w:r>
      <w:r w:rsidR="00E80BBD" w:rsidRPr="00A35E72">
        <w:rPr>
          <w:rFonts w:ascii="Calibri" w:hAnsi="Calibri" w:cs="Calibri"/>
          <w:i/>
          <w:color w:val="auto"/>
          <w:sz w:val="20"/>
          <w:szCs w:val="20"/>
        </w:rPr>
        <w:t xml:space="preserve"> posiada pełne uprawnienia akademickie do nadawania stopnia naukowego doktora i doktora habilitowanego nauk technicznych w dyscyplinie Transport oraz prowadzenia postepowań o nadanie tytułu profesora w obszarze nauk technicznych.</w:t>
      </w:r>
    </w:p>
    <w:p w14:paraId="33F5DBF9" w14:textId="77777777" w:rsidR="007F520C" w:rsidRPr="00AB2300" w:rsidRDefault="00E80BBD" w:rsidP="000011B4">
      <w:pPr>
        <w:tabs>
          <w:tab w:val="left" w:pos="4962"/>
        </w:tabs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CB642B">
        <w:rPr>
          <w:rFonts w:ascii="Calibri" w:hAnsi="Calibri" w:cs="Calibri"/>
          <w:i/>
          <w:sz w:val="20"/>
          <w:szCs w:val="20"/>
        </w:rPr>
        <w:t xml:space="preserve">Więcej informacji: </w:t>
      </w:r>
      <w:hyperlink r:id="rId10" w:history="1">
        <w:r w:rsidRPr="00CB642B">
          <w:rPr>
            <w:rStyle w:val="Hipercze"/>
            <w:rFonts w:ascii="Calibri" w:hAnsi="Calibri" w:cs="Calibri"/>
            <w:i/>
            <w:sz w:val="20"/>
            <w:szCs w:val="20"/>
          </w:rPr>
          <w:t>www.wt.pw.edu.pl</w:t>
        </w:r>
      </w:hyperlink>
      <w:r w:rsidR="0025652E">
        <w:rPr>
          <w:rFonts w:ascii="Calibri" w:hAnsi="Calibri" w:cs="Calibri"/>
          <w:i/>
          <w:sz w:val="20"/>
          <w:szCs w:val="20"/>
        </w:rPr>
        <w:t xml:space="preserve">  </w:t>
      </w:r>
    </w:p>
    <w:sectPr w:rsidR="007F520C" w:rsidRPr="00AB2300" w:rsidSect="00357211">
      <w:headerReference w:type="default" r:id="rId11"/>
      <w:pgSz w:w="11906" w:h="16838"/>
      <w:pgMar w:top="1417" w:right="1417" w:bottom="1078" w:left="1417" w:header="36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CADE" w14:textId="77777777" w:rsidR="007B43EE" w:rsidRDefault="007B43EE">
      <w:r>
        <w:separator/>
      </w:r>
    </w:p>
  </w:endnote>
  <w:endnote w:type="continuationSeparator" w:id="0">
    <w:p w14:paraId="49191241" w14:textId="77777777" w:rsidR="007B43EE" w:rsidRDefault="007B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4243" w14:textId="77777777" w:rsidR="007B43EE" w:rsidRDefault="007B43EE">
      <w:r>
        <w:separator/>
      </w:r>
    </w:p>
  </w:footnote>
  <w:footnote w:type="continuationSeparator" w:id="0">
    <w:p w14:paraId="325B012B" w14:textId="77777777" w:rsidR="007B43EE" w:rsidRDefault="007B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8AC8" w14:textId="77777777" w:rsidR="007F520C" w:rsidRDefault="009D0E5A">
    <w:pPr>
      <w:pStyle w:val="Gwka"/>
      <w:rPr>
        <w:rFonts w:hint="eastAsia"/>
      </w:rPr>
    </w:pPr>
    <w:r>
      <w:rPr>
        <w:noProof/>
      </w:rPr>
      <w:drawing>
        <wp:inline distT="0" distB="0" distL="0" distR="0" wp14:anchorId="3F18BBC7" wp14:editId="32E89E35">
          <wp:extent cx="2259965" cy="70866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</w:t>
    </w:r>
    <w:r w:rsidR="00E0478C" w:rsidRPr="00D91EF5">
      <w:rPr>
        <w:noProof/>
      </w:rPr>
      <w:drawing>
        <wp:inline distT="0" distB="0" distL="0" distR="0" wp14:anchorId="210A13B9" wp14:editId="1AA36A17">
          <wp:extent cx="1592609" cy="491319"/>
          <wp:effectExtent l="0" t="0" r="7620" b="4445"/>
          <wp:docPr id="4" name="Obraz 4" descr="C:\Users\ja\Documents\FIRMOWKI\NOWE LOGO WT i CZCIONKA OD 09.2016\WT-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ocuments\FIRMOWKI\NOWE LOGO WT i CZCIONKA OD 09.2016\WT-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40" cy="49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0478C">
      <w:t xml:space="preserve"> </w:t>
    </w:r>
    <w:r>
      <w:t xml:space="preserve">   </w:t>
    </w:r>
    <w:r w:rsidR="00E0478C">
      <w:rPr>
        <w:noProof/>
      </w:rPr>
      <w:drawing>
        <wp:inline distT="0" distB="0" distL="0" distR="0" wp14:anchorId="0A29AB95" wp14:editId="7BA82195">
          <wp:extent cx="892175" cy="881380"/>
          <wp:effectExtent l="0" t="0" r="0" b="0"/>
          <wp:docPr id="2" name="Picture" descr="C:\Users\dkxp3d4\Desktop\skfs_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dkxp3d4\Desktop\skfs_logo_2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 </w:t>
    </w:r>
  </w:p>
  <w:p w14:paraId="17C4F519" w14:textId="77777777" w:rsidR="007F520C" w:rsidRPr="00CA02F6" w:rsidRDefault="007F520C">
    <w:pPr>
      <w:pStyle w:val="Gwka"/>
      <w:rPr>
        <w:rFonts w:hint="eastAs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B6E"/>
    <w:multiLevelType w:val="hybridMultilevel"/>
    <w:tmpl w:val="03C03A56"/>
    <w:lvl w:ilvl="0" w:tplc="49E41F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6AE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E3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27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66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2A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C3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A0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1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93A"/>
    <w:multiLevelType w:val="hybridMultilevel"/>
    <w:tmpl w:val="F44488FA"/>
    <w:lvl w:ilvl="0" w:tplc="4CA83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8854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C3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49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1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49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A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8EC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7E1"/>
    <w:multiLevelType w:val="multilevel"/>
    <w:tmpl w:val="8C0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A6D75"/>
    <w:multiLevelType w:val="hybridMultilevel"/>
    <w:tmpl w:val="DF7E69CE"/>
    <w:lvl w:ilvl="0" w:tplc="939C40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CE5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E0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AE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20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D9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95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C3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64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0C"/>
    <w:rsid w:val="000011B4"/>
    <w:rsid w:val="000011D3"/>
    <w:rsid w:val="00003701"/>
    <w:rsid w:val="000175F9"/>
    <w:rsid w:val="00017CB8"/>
    <w:rsid w:val="00020D59"/>
    <w:rsid w:val="00022AEE"/>
    <w:rsid w:val="0004442D"/>
    <w:rsid w:val="000602BC"/>
    <w:rsid w:val="0006207D"/>
    <w:rsid w:val="00066B32"/>
    <w:rsid w:val="00071032"/>
    <w:rsid w:val="0007186A"/>
    <w:rsid w:val="00076616"/>
    <w:rsid w:val="000802B4"/>
    <w:rsid w:val="00083DAC"/>
    <w:rsid w:val="000854A8"/>
    <w:rsid w:val="000943B6"/>
    <w:rsid w:val="00095137"/>
    <w:rsid w:val="00095283"/>
    <w:rsid w:val="000B2F17"/>
    <w:rsid w:val="000D5BB7"/>
    <w:rsid w:val="000D6820"/>
    <w:rsid w:val="000E2C2D"/>
    <w:rsid w:val="000E53EB"/>
    <w:rsid w:val="000F000F"/>
    <w:rsid w:val="00100EFB"/>
    <w:rsid w:val="001018B7"/>
    <w:rsid w:val="001144DC"/>
    <w:rsid w:val="00114B2F"/>
    <w:rsid w:val="0012371D"/>
    <w:rsid w:val="001307EB"/>
    <w:rsid w:val="00144056"/>
    <w:rsid w:val="0014554E"/>
    <w:rsid w:val="001528AD"/>
    <w:rsid w:val="00161AAB"/>
    <w:rsid w:val="00162CA6"/>
    <w:rsid w:val="00162F08"/>
    <w:rsid w:val="00167B5B"/>
    <w:rsid w:val="00171D40"/>
    <w:rsid w:val="00195786"/>
    <w:rsid w:val="00197237"/>
    <w:rsid w:val="001A23B1"/>
    <w:rsid w:val="001A42DB"/>
    <w:rsid w:val="001A5D37"/>
    <w:rsid w:val="001C4952"/>
    <w:rsid w:val="001D6A05"/>
    <w:rsid w:val="001E0899"/>
    <w:rsid w:val="001E1564"/>
    <w:rsid w:val="001E2C57"/>
    <w:rsid w:val="001F06CF"/>
    <w:rsid w:val="001F263D"/>
    <w:rsid w:val="001F45F4"/>
    <w:rsid w:val="001F711D"/>
    <w:rsid w:val="00203104"/>
    <w:rsid w:val="002053D1"/>
    <w:rsid w:val="002165FA"/>
    <w:rsid w:val="00240478"/>
    <w:rsid w:val="0025652E"/>
    <w:rsid w:val="002770C4"/>
    <w:rsid w:val="0028343A"/>
    <w:rsid w:val="00283D25"/>
    <w:rsid w:val="0028426B"/>
    <w:rsid w:val="002944B7"/>
    <w:rsid w:val="00295F24"/>
    <w:rsid w:val="00296AF5"/>
    <w:rsid w:val="002A2753"/>
    <w:rsid w:val="002A5434"/>
    <w:rsid w:val="002A6099"/>
    <w:rsid w:val="002B4007"/>
    <w:rsid w:val="002B5497"/>
    <w:rsid w:val="002B5835"/>
    <w:rsid w:val="002B6191"/>
    <w:rsid w:val="002B6ADA"/>
    <w:rsid w:val="002C56B8"/>
    <w:rsid w:val="002D01CA"/>
    <w:rsid w:val="002D0B29"/>
    <w:rsid w:val="002D76F9"/>
    <w:rsid w:val="002E344F"/>
    <w:rsid w:val="002F51B1"/>
    <w:rsid w:val="002F6ADF"/>
    <w:rsid w:val="00303A0D"/>
    <w:rsid w:val="00310C71"/>
    <w:rsid w:val="003119CC"/>
    <w:rsid w:val="003278D3"/>
    <w:rsid w:val="00336E7E"/>
    <w:rsid w:val="00337C80"/>
    <w:rsid w:val="00346BB0"/>
    <w:rsid w:val="003567F9"/>
    <w:rsid w:val="00357211"/>
    <w:rsid w:val="00367510"/>
    <w:rsid w:val="00370B91"/>
    <w:rsid w:val="00385840"/>
    <w:rsid w:val="003863B2"/>
    <w:rsid w:val="0038727A"/>
    <w:rsid w:val="00393B99"/>
    <w:rsid w:val="0039605D"/>
    <w:rsid w:val="003B5846"/>
    <w:rsid w:val="003C75C7"/>
    <w:rsid w:val="003D0DBC"/>
    <w:rsid w:val="003D39E2"/>
    <w:rsid w:val="003E1CBA"/>
    <w:rsid w:val="003E23B8"/>
    <w:rsid w:val="003E2984"/>
    <w:rsid w:val="003E72C1"/>
    <w:rsid w:val="003F147D"/>
    <w:rsid w:val="003F1B6A"/>
    <w:rsid w:val="00410EC4"/>
    <w:rsid w:val="0041578A"/>
    <w:rsid w:val="004169D7"/>
    <w:rsid w:val="00421AEA"/>
    <w:rsid w:val="0043110C"/>
    <w:rsid w:val="00433726"/>
    <w:rsid w:val="00435FE1"/>
    <w:rsid w:val="00436B42"/>
    <w:rsid w:val="004457FA"/>
    <w:rsid w:val="00452F1D"/>
    <w:rsid w:val="00453721"/>
    <w:rsid w:val="00453A47"/>
    <w:rsid w:val="004563E9"/>
    <w:rsid w:val="00457D77"/>
    <w:rsid w:val="0046270A"/>
    <w:rsid w:val="004707D1"/>
    <w:rsid w:val="0047596A"/>
    <w:rsid w:val="00490C27"/>
    <w:rsid w:val="00497D64"/>
    <w:rsid w:val="004A29F4"/>
    <w:rsid w:val="004A65BD"/>
    <w:rsid w:val="004A7672"/>
    <w:rsid w:val="004B483F"/>
    <w:rsid w:val="004C2A70"/>
    <w:rsid w:val="004D23DB"/>
    <w:rsid w:val="004D3776"/>
    <w:rsid w:val="004D7252"/>
    <w:rsid w:val="004E17E4"/>
    <w:rsid w:val="004E180F"/>
    <w:rsid w:val="004E31A6"/>
    <w:rsid w:val="004E3E2C"/>
    <w:rsid w:val="004F5F8A"/>
    <w:rsid w:val="004F67D3"/>
    <w:rsid w:val="00506753"/>
    <w:rsid w:val="00511432"/>
    <w:rsid w:val="0051318A"/>
    <w:rsid w:val="00540F99"/>
    <w:rsid w:val="00545609"/>
    <w:rsid w:val="00547941"/>
    <w:rsid w:val="00552C4B"/>
    <w:rsid w:val="00552CD6"/>
    <w:rsid w:val="00552E08"/>
    <w:rsid w:val="005666C4"/>
    <w:rsid w:val="00570672"/>
    <w:rsid w:val="0059067D"/>
    <w:rsid w:val="00590F71"/>
    <w:rsid w:val="00592D83"/>
    <w:rsid w:val="00595C14"/>
    <w:rsid w:val="005B05B2"/>
    <w:rsid w:val="005B2E31"/>
    <w:rsid w:val="005B3B17"/>
    <w:rsid w:val="005B5DF0"/>
    <w:rsid w:val="005B745C"/>
    <w:rsid w:val="005C12E5"/>
    <w:rsid w:val="005C26EF"/>
    <w:rsid w:val="005C635D"/>
    <w:rsid w:val="005D5E17"/>
    <w:rsid w:val="005D63B5"/>
    <w:rsid w:val="005E3654"/>
    <w:rsid w:val="005E3862"/>
    <w:rsid w:val="005E4E97"/>
    <w:rsid w:val="00603AC6"/>
    <w:rsid w:val="0060445A"/>
    <w:rsid w:val="00606987"/>
    <w:rsid w:val="0061322A"/>
    <w:rsid w:val="00616C77"/>
    <w:rsid w:val="0062512A"/>
    <w:rsid w:val="00626045"/>
    <w:rsid w:val="006306DD"/>
    <w:rsid w:val="006352A6"/>
    <w:rsid w:val="006431F7"/>
    <w:rsid w:val="0064675C"/>
    <w:rsid w:val="00652A22"/>
    <w:rsid w:val="006563E8"/>
    <w:rsid w:val="0066106D"/>
    <w:rsid w:val="00661F2F"/>
    <w:rsid w:val="00664F4B"/>
    <w:rsid w:val="00670D04"/>
    <w:rsid w:val="006717B1"/>
    <w:rsid w:val="00676E5D"/>
    <w:rsid w:val="00680120"/>
    <w:rsid w:val="00680842"/>
    <w:rsid w:val="00680FF3"/>
    <w:rsid w:val="006856BC"/>
    <w:rsid w:val="00696018"/>
    <w:rsid w:val="00696C77"/>
    <w:rsid w:val="006A0024"/>
    <w:rsid w:val="006A691E"/>
    <w:rsid w:val="006B1E48"/>
    <w:rsid w:val="006B30D2"/>
    <w:rsid w:val="006C0C3B"/>
    <w:rsid w:val="006C594F"/>
    <w:rsid w:val="006E0B25"/>
    <w:rsid w:val="006E4AA5"/>
    <w:rsid w:val="00700822"/>
    <w:rsid w:val="00706578"/>
    <w:rsid w:val="0071502D"/>
    <w:rsid w:val="007241C8"/>
    <w:rsid w:val="007246F2"/>
    <w:rsid w:val="00727C1A"/>
    <w:rsid w:val="00735A08"/>
    <w:rsid w:val="00746F90"/>
    <w:rsid w:val="00747224"/>
    <w:rsid w:val="007472BB"/>
    <w:rsid w:val="0075327E"/>
    <w:rsid w:val="00756DA9"/>
    <w:rsid w:val="007616D2"/>
    <w:rsid w:val="00783DE2"/>
    <w:rsid w:val="007B43EE"/>
    <w:rsid w:val="007B5847"/>
    <w:rsid w:val="007C330E"/>
    <w:rsid w:val="007E1F49"/>
    <w:rsid w:val="007E24C0"/>
    <w:rsid w:val="007E57AF"/>
    <w:rsid w:val="007E6832"/>
    <w:rsid w:val="007F520C"/>
    <w:rsid w:val="00810355"/>
    <w:rsid w:val="008251E2"/>
    <w:rsid w:val="00851010"/>
    <w:rsid w:val="00856369"/>
    <w:rsid w:val="00863A29"/>
    <w:rsid w:val="00893E1F"/>
    <w:rsid w:val="008B55DC"/>
    <w:rsid w:val="008C22D7"/>
    <w:rsid w:val="008C513C"/>
    <w:rsid w:val="008D4EDF"/>
    <w:rsid w:val="008E3289"/>
    <w:rsid w:val="008E5380"/>
    <w:rsid w:val="008F5D33"/>
    <w:rsid w:val="0090346B"/>
    <w:rsid w:val="00924EE3"/>
    <w:rsid w:val="00925E8E"/>
    <w:rsid w:val="00930037"/>
    <w:rsid w:val="00933B9F"/>
    <w:rsid w:val="00933D5A"/>
    <w:rsid w:val="00937030"/>
    <w:rsid w:val="00942806"/>
    <w:rsid w:val="00953DEC"/>
    <w:rsid w:val="009624F0"/>
    <w:rsid w:val="009661B2"/>
    <w:rsid w:val="00970B46"/>
    <w:rsid w:val="00984750"/>
    <w:rsid w:val="009917A3"/>
    <w:rsid w:val="009A6682"/>
    <w:rsid w:val="009B058D"/>
    <w:rsid w:val="009C450D"/>
    <w:rsid w:val="009D0E5A"/>
    <w:rsid w:val="009D2099"/>
    <w:rsid w:val="009D2900"/>
    <w:rsid w:val="009D2908"/>
    <w:rsid w:val="009E3E9B"/>
    <w:rsid w:val="009F418D"/>
    <w:rsid w:val="009F598E"/>
    <w:rsid w:val="00A06E59"/>
    <w:rsid w:val="00A10068"/>
    <w:rsid w:val="00A1389A"/>
    <w:rsid w:val="00A2744A"/>
    <w:rsid w:val="00A35E72"/>
    <w:rsid w:val="00A364FB"/>
    <w:rsid w:val="00A37B00"/>
    <w:rsid w:val="00A451CC"/>
    <w:rsid w:val="00A478A1"/>
    <w:rsid w:val="00A523DB"/>
    <w:rsid w:val="00A52633"/>
    <w:rsid w:val="00A572BA"/>
    <w:rsid w:val="00A711F9"/>
    <w:rsid w:val="00A719CA"/>
    <w:rsid w:val="00A82C14"/>
    <w:rsid w:val="00A83B22"/>
    <w:rsid w:val="00A85461"/>
    <w:rsid w:val="00AA1437"/>
    <w:rsid w:val="00AA3D56"/>
    <w:rsid w:val="00AA6942"/>
    <w:rsid w:val="00AB2300"/>
    <w:rsid w:val="00AB5D70"/>
    <w:rsid w:val="00AC48C4"/>
    <w:rsid w:val="00AD0D08"/>
    <w:rsid w:val="00AD2005"/>
    <w:rsid w:val="00AD4544"/>
    <w:rsid w:val="00AD6064"/>
    <w:rsid w:val="00AD74B0"/>
    <w:rsid w:val="00AF6964"/>
    <w:rsid w:val="00B07D4D"/>
    <w:rsid w:val="00B33B78"/>
    <w:rsid w:val="00B34294"/>
    <w:rsid w:val="00B3509F"/>
    <w:rsid w:val="00B40510"/>
    <w:rsid w:val="00B43721"/>
    <w:rsid w:val="00B43A64"/>
    <w:rsid w:val="00B50868"/>
    <w:rsid w:val="00B605DA"/>
    <w:rsid w:val="00B61F97"/>
    <w:rsid w:val="00B64484"/>
    <w:rsid w:val="00B70339"/>
    <w:rsid w:val="00B72C50"/>
    <w:rsid w:val="00B90D0E"/>
    <w:rsid w:val="00B928B9"/>
    <w:rsid w:val="00BA1081"/>
    <w:rsid w:val="00BA3170"/>
    <w:rsid w:val="00BA358C"/>
    <w:rsid w:val="00BA7E1F"/>
    <w:rsid w:val="00BB12EC"/>
    <w:rsid w:val="00BB3305"/>
    <w:rsid w:val="00BB597C"/>
    <w:rsid w:val="00BB7BF6"/>
    <w:rsid w:val="00BC5B73"/>
    <w:rsid w:val="00BD0075"/>
    <w:rsid w:val="00BD22A5"/>
    <w:rsid w:val="00BF0E43"/>
    <w:rsid w:val="00C03681"/>
    <w:rsid w:val="00C05189"/>
    <w:rsid w:val="00C172EC"/>
    <w:rsid w:val="00C17C77"/>
    <w:rsid w:val="00C251F9"/>
    <w:rsid w:val="00C361FB"/>
    <w:rsid w:val="00C42109"/>
    <w:rsid w:val="00C4233C"/>
    <w:rsid w:val="00C43702"/>
    <w:rsid w:val="00C54353"/>
    <w:rsid w:val="00C847D0"/>
    <w:rsid w:val="00C84BDB"/>
    <w:rsid w:val="00C874AA"/>
    <w:rsid w:val="00C87D80"/>
    <w:rsid w:val="00C91A32"/>
    <w:rsid w:val="00CA02F6"/>
    <w:rsid w:val="00CA30C4"/>
    <w:rsid w:val="00CA6329"/>
    <w:rsid w:val="00CA762B"/>
    <w:rsid w:val="00CA766D"/>
    <w:rsid w:val="00CB044B"/>
    <w:rsid w:val="00CB197C"/>
    <w:rsid w:val="00CB24FF"/>
    <w:rsid w:val="00CB642B"/>
    <w:rsid w:val="00CC05F0"/>
    <w:rsid w:val="00CC1856"/>
    <w:rsid w:val="00CC18AD"/>
    <w:rsid w:val="00CC6A07"/>
    <w:rsid w:val="00CD0A9C"/>
    <w:rsid w:val="00CD2275"/>
    <w:rsid w:val="00CD53B3"/>
    <w:rsid w:val="00CE54FE"/>
    <w:rsid w:val="00CF1057"/>
    <w:rsid w:val="00CF12F0"/>
    <w:rsid w:val="00CF2014"/>
    <w:rsid w:val="00CF364F"/>
    <w:rsid w:val="00CF3AA4"/>
    <w:rsid w:val="00D0173E"/>
    <w:rsid w:val="00D01E7C"/>
    <w:rsid w:val="00D07BBA"/>
    <w:rsid w:val="00D12F7A"/>
    <w:rsid w:val="00D13C24"/>
    <w:rsid w:val="00D151AA"/>
    <w:rsid w:val="00D15C5D"/>
    <w:rsid w:val="00D420F2"/>
    <w:rsid w:val="00D42679"/>
    <w:rsid w:val="00D52AF0"/>
    <w:rsid w:val="00D60B1A"/>
    <w:rsid w:val="00D75E3B"/>
    <w:rsid w:val="00D764EA"/>
    <w:rsid w:val="00D8206A"/>
    <w:rsid w:val="00D84A56"/>
    <w:rsid w:val="00DA5824"/>
    <w:rsid w:val="00DA5BFB"/>
    <w:rsid w:val="00DA6C88"/>
    <w:rsid w:val="00DA6D08"/>
    <w:rsid w:val="00DC625B"/>
    <w:rsid w:val="00DD466A"/>
    <w:rsid w:val="00DD4A7A"/>
    <w:rsid w:val="00DE04D0"/>
    <w:rsid w:val="00DF31DF"/>
    <w:rsid w:val="00E0478C"/>
    <w:rsid w:val="00E04957"/>
    <w:rsid w:val="00E05E07"/>
    <w:rsid w:val="00E07D0B"/>
    <w:rsid w:val="00E103D8"/>
    <w:rsid w:val="00E15503"/>
    <w:rsid w:val="00E1761F"/>
    <w:rsid w:val="00E25B88"/>
    <w:rsid w:val="00E26AA0"/>
    <w:rsid w:val="00E3039B"/>
    <w:rsid w:val="00E53388"/>
    <w:rsid w:val="00E57B01"/>
    <w:rsid w:val="00E601F4"/>
    <w:rsid w:val="00E62684"/>
    <w:rsid w:val="00E652C7"/>
    <w:rsid w:val="00E80BBD"/>
    <w:rsid w:val="00E862CC"/>
    <w:rsid w:val="00E876D2"/>
    <w:rsid w:val="00E90CFF"/>
    <w:rsid w:val="00E94DB3"/>
    <w:rsid w:val="00EA1687"/>
    <w:rsid w:val="00EA21FF"/>
    <w:rsid w:val="00EA671B"/>
    <w:rsid w:val="00EC5091"/>
    <w:rsid w:val="00ED1272"/>
    <w:rsid w:val="00ED3233"/>
    <w:rsid w:val="00EF3459"/>
    <w:rsid w:val="00EF5889"/>
    <w:rsid w:val="00F011C2"/>
    <w:rsid w:val="00F15F42"/>
    <w:rsid w:val="00F1697E"/>
    <w:rsid w:val="00F21592"/>
    <w:rsid w:val="00F24F63"/>
    <w:rsid w:val="00F26C8F"/>
    <w:rsid w:val="00F414C1"/>
    <w:rsid w:val="00F42C6A"/>
    <w:rsid w:val="00F43F55"/>
    <w:rsid w:val="00F5033B"/>
    <w:rsid w:val="00F53C6D"/>
    <w:rsid w:val="00F564E6"/>
    <w:rsid w:val="00F67597"/>
    <w:rsid w:val="00F7362D"/>
    <w:rsid w:val="00F77A43"/>
    <w:rsid w:val="00F77A5A"/>
    <w:rsid w:val="00F81215"/>
    <w:rsid w:val="00F862A3"/>
    <w:rsid w:val="00F932D6"/>
    <w:rsid w:val="00F961B1"/>
    <w:rsid w:val="00F96D4F"/>
    <w:rsid w:val="00F972C8"/>
    <w:rsid w:val="00FA47BD"/>
    <w:rsid w:val="00FA669E"/>
    <w:rsid w:val="00FB4AEE"/>
    <w:rsid w:val="00FB4BF1"/>
    <w:rsid w:val="00FE020D"/>
    <w:rsid w:val="00FE290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94FA"/>
  <w15:docId w15:val="{DB7F32EE-47BE-49C8-882D-63B9D02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69A3"/>
    <w:pPr>
      <w:suppressAutoHyphens/>
    </w:pPr>
    <w:rPr>
      <w:color w:val="00000A"/>
      <w:sz w:val="24"/>
      <w:szCs w:val="24"/>
      <w:lang w:val="pl-PL" w:eastAsia="pl-PL"/>
    </w:rPr>
  </w:style>
  <w:style w:type="paragraph" w:styleId="Nagwek1">
    <w:name w:val="heading 1"/>
    <w:basedOn w:val="Normalny"/>
    <w:qFormat/>
    <w:rsid w:val="007869A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3961CF"/>
    <w:rPr>
      <w:color w:val="0000FF"/>
      <w:u w:val="single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character" w:customStyle="1" w:styleId="ZwykytekstZnak">
    <w:name w:val="Zwykły tekst Znak"/>
    <w:link w:val="Zwykytekst"/>
    <w:rsid w:val="00B7557C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">
    <w:name w:val="Znak Znak"/>
    <w:rsid w:val="00032442"/>
    <w:rPr>
      <w:rFonts w:ascii="Consolas" w:eastAsia="Calibri" w:hAnsi="Consolas"/>
      <w:sz w:val="21"/>
      <w:szCs w:val="21"/>
      <w:lang w:val="pl-PL" w:eastAsia="en-US" w:bidi="ar-SA"/>
    </w:rPr>
  </w:style>
  <w:style w:type="character" w:styleId="Odwoaniedokomentarza">
    <w:name w:val="annotation reference"/>
    <w:basedOn w:val="Domylnaczcionkaakapitu"/>
    <w:rsid w:val="00DA55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DA5503"/>
    <w:rPr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DA5503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6923"/>
    <w:rPr>
      <w:sz w:val="24"/>
      <w:szCs w:val="24"/>
      <w:lang w:val="pl-PL"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UyteHipercze">
    <w:name w:val="FollowedHyperlink"/>
    <w:basedOn w:val="Domylnaczcionkaakapitu"/>
    <w:semiHidden/>
    <w:unhideWhenUsed/>
    <w:rsid w:val="003961CF"/>
    <w:rPr>
      <w:color w:val="80008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1A7A7A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after="280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paragraph" w:customStyle="1" w:styleId="Default">
    <w:name w:val="Default"/>
    <w:rsid w:val="007A77D8"/>
    <w:pPr>
      <w:suppressAutoHyphens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B7557C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912A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DA5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DA5503"/>
    <w:rPr>
      <w:b/>
      <w:bCs/>
    </w:rPr>
  </w:style>
  <w:style w:type="table" w:styleId="Siatkatabeli">
    <w:name w:val="Table Grid"/>
    <w:basedOn w:val="Standardowy"/>
    <w:rsid w:val="0037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80B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5D33"/>
    <w:rPr>
      <w:color w:val="00000A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nhideWhenUsed/>
    <w:rsid w:val="008251E2"/>
    <w:pPr>
      <w:suppressAutoHyphens w:val="0"/>
      <w:spacing w:after="120" w:line="36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251E2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wl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t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fs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BDEB-F1CB-44E4-9815-8273C608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2364</Words>
  <Characters>14188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>Microsoft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creator>Michał Jankowski</dc:creator>
  <cp:lastModifiedBy>Michał Jankowski</cp:lastModifiedBy>
  <cp:revision>30</cp:revision>
  <cp:lastPrinted>2016-09-07T08:15:00Z</cp:lastPrinted>
  <dcterms:created xsi:type="dcterms:W3CDTF">2017-10-18T15:42:00Z</dcterms:created>
  <dcterms:modified xsi:type="dcterms:W3CDTF">2017-10-18T18:57:00Z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